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53C5F" w14:textId="6D13D9D6" w:rsidR="003556B1" w:rsidRPr="00D66A62" w:rsidRDefault="003556B1" w:rsidP="003556B1">
      <w:pPr>
        <w:pStyle w:val="DateandRecipient"/>
        <w:tabs>
          <w:tab w:val="left" w:pos="1276"/>
          <w:tab w:val="left" w:pos="8640"/>
        </w:tabs>
        <w:ind w:left="708"/>
        <w:rPr>
          <w:b/>
          <w:color w:val="66357B"/>
          <w:szCs w:val="20"/>
          <w:lang w:val="fr-FR"/>
        </w:rPr>
      </w:pPr>
      <w:r w:rsidRPr="00D66A62">
        <w:rPr>
          <w:rFonts w:eastAsia="SimSun"/>
          <w:b/>
          <w:color w:val="66357B"/>
          <w:szCs w:val="20"/>
          <w:lang w:val="fr-FR"/>
        </w:rPr>
        <w:fldChar w:fldCharType="begin"/>
      </w:r>
      <w:r w:rsidRPr="00D66A62">
        <w:rPr>
          <w:rFonts w:eastAsia="SimSun"/>
          <w:b/>
          <w:color w:val="66357B"/>
          <w:szCs w:val="20"/>
          <w:lang w:val="fr-FR"/>
        </w:rPr>
        <w:instrText xml:space="preserve"> PLACEHOLDER "[Destinataire]" \* MERGEFORMAT </w:instrText>
      </w:r>
      <w:r w:rsidRPr="00D66A62">
        <w:rPr>
          <w:rFonts w:eastAsia="SimSun"/>
          <w:b/>
          <w:color w:val="66357B"/>
          <w:szCs w:val="20"/>
          <w:lang w:val="fr-FR"/>
        </w:rPr>
        <w:fldChar w:fldCharType="separate"/>
      </w:r>
      <w:r w:rsidRPr="00D66A62">
        <w:rPr>
          <w:rFonts w:eastAsia="SimSun"/>
          <w:b/>
          <w:color w:val="66357B"/>
          <w:szCs w:val="20"/>
          <w:lang w:val="fr-FR"/>
        </w:rPr>
        <w:t>[Destinataire]</w:t>
      </w:r>
      <w:r w:rsidRPr="00D66A62">
        <w:rPr>
          <w:rFonts w:eastAsia="SimSun"/>
          <w:b/>
          <w:color w:val="66357B"/>
          <w:szCs w:val="20"/>
          <w:lang w:val="fr-FR"/>
        </w:rPr>
        <w:fldChar w:fldCharType="end"/>
      </w:r>
      <w:r w:rsidRPr="00D66A62">
        <w:rPr>
          <w:rFonts w:eastAsia="SimSun"/>
          <w:b/>
          <w:color w:val="66357B"/>
          <w:szCs w:val="20"/>
          <w:lang w:val="fr-FR"/>
        </w:rPr>
        <w:br/>
      </w:r>
      <w:r w:rsidRPr="00D66A62">
        <w:rPr>
          <w:b/>
          <w:color w:val="66357B"/>
          <w:szCs w:val="20"/>
          <w:lang w:val="fr-FR"/>
        </w:rPr>
        <w:fldChar w:fldCharType="begin"/>
      </w:r>
      <w:r w:rsidRPr="00D66A62">
        <w:rPr>
          <w:b/>
          <w:color w:val="66357B"/>
          <w:szCs w:val="20"/>
          <w:lang w:val="fr-FR"/>
        </w:rPr>
        <w:instrText xml:space="preserve"> PLACEHOLDER "[Titre]" \* MERGEFORMAT </w:instrText>
      </w:r>
      <w:r w:rsidRPr="00D66A62">
        <w:rPr>
          <w:b/>
          <w:color w:val="66357B"/>
          <w:szCs w:val="20"/>
          <w:lang w:val="fr-FR"/>
        </w:rPr>
        <w:fldChar w:fldCharType="separate"/>
      </w:r>
      <w:r w:rsidRPr="00D66A62">
        <w:rPr>
          <w:b/>
          <w:color w:val="66357B"/>
          <w:szCs w:val="20"/>
          <w:lang w:val="fr-FR"/>
        </w:rPr>
        <w:t>[Titre]</w:t>
      </w:r>
      <w:r w:rsidRPr="00D66A62">
        <w:rPr>
          <w:b/>
          <w:color w:val="66357B"/>
          <w:szCs w:val="20"/>
          <w:lang w:val="fr-FR"/>
        </w:rPr>
        <w:fldChar w:fldCharType="end"/>
      </w:r>
      <w:r w:rsidRPr="00D66A62">
        <w:rPr>
          <w:b/>
          <w:color w:val="66357B"/>
          <w:szCs w:val="20"/>
          <w:lang w:val="fr-FR"/>
        </w:rPr>
        <w:br/>
      </w:r>
      <w:r w:rsidRPr="00D66A62">
        <w:rPr>
          <w:b/>
          <w:color w:val="66357B"/>
          <w:szCs w:val="20"/>
          <w:lang w:val="fr-FR"/>
        </w:rPr>
        <w:fldChar w:fldCharType="begin"/>
      </w:r>
      <w:r w:rsidRPr="00D66A62">
        <w:rPr>
          <w:b/>
          <w:color w:val="66357B"/>
          <w:szCs w:val="20"/>
          <w:lang w:val="fr-FR"/>
        </w:rPr>
        <w:instrText xml:space="preserve"> PLACEHOLDER "[Société]" \* MERGEFORMAT </w:instrText>
      </w:r>
      <w:r w:rsidRPr="00D66A62">
        <w:rPr>
          <w:b/>
          <w:color w:val="66357B"/>
          <w:szCs w:val="20"/>
          <w:lang w:val="fr-FR"/>
        </w:rPr>
        <w:fldChar w:fldCharType="separate"/>
      </w:r>
      <w:r w:rsidRPr="00D66A62">
        <w:rPr>
          <w:b/>
          <w:color w:val="66357B"/>
          <w:szCs w:val="20"/>
          <w:lang w:val="fr-FR"/>
        </w:rPr>
        <w:t>[Société]</w:t>
      </w:r>
      <w:r w:rsidRPr="00D66A62">
        <w:rPr>
          <w:b/>
          <w:color w:val="66357B"/>
          <w:szCs w:val="20"/>
          <w:lang w:val="fr-FR"/>
        </w:rPr>
        <w:fldChar w:fldCharType="end"/>
      </w:r>
      <w:r w:rsidRPr="00D66A62">
        <w:rPr>
          <w:b/>
          <w:color w:val="66357B"/>
          <w:szCs w:val="20"/>
          <w:lang w:val="fr-FR"/>
        </w:rPr>
        <w:br/>
      </w:r>
      <w:r w:rsidRPr="00D66A62">
        <w:rPr>
          <w:color w:val="66357B"/>
          <w:szCs w:val="20"/>
          <w:lang w:val="fr-FR"/>
        </w:rPr>
        <w:fldChar w:fldCharType="begin"/>
      </w:r>
      <w:r w:rsidRPr="00D66A62">
        <w:rPr>
          <w:color w:val="66357B"/>
          <w:szCs w:val="20"/>
          <w:lang w:val="fr-FR"/>
        </w:rPr>
        <w:instrText xml:space="preserve"> PLACEHOLDER "[Adresse 1]" \* MERGEFORMAT </w:instrText>
      </w:r>
      <w:r w:rsidRPr="00D66A62">
        <w:rPr>
          <w:color w:val="66357B"/>
          <w:szCs w:val="20"/>
          <w:lang w:val="fr-FR"/>
        </w:rPr>
        <w:fldChar w:fldCharType="separate"/>
      </w:r>
      <w:r w:rsidRPr="00D66A62">
        <w:rPr>
          <w:color w:val="66357B"/>
          <w:szCs w:val="20"/>
          <w:lang w:val="fr-FR"/>
        </w:rPr>
        <w:t>[Adresse 1]</w:t>
      </w:r>
      <w:r w:rsidRPr="00D66A62">
        <w:rPr>
          <w:color w:val="66357B"/>
          <w:szCs w:val="20"/>
          <w:lang w:val="fr-FR"/>
        </w:rPr>
        <w:fldChar w:fldCharType="end"/>
      </w:r>
      <w:r w:rsidRPr="00D66A62">
        <w:rPr>
          <w:color w:val="66357B"/>
          <w:szCs w:val="20"/>
          <w:lang w:val="fr-FR"/>
        </w:rPr>
        <w:br/>
      </w:r>
      <w:r w:rsidRPr="00D66A62">
        <w:rPr>
          <w:color w:val="66357B"/>
          <w:szCs w:val="20"/>
          <w:lang w:val="fr-FR"/>
        </w:rPr>
        <w:fldChar w:fldCharType="begin"/>
      </w:r>
      <w:r w:rsidRPr="00D66A62">
        <w:rPr>
          <w:color w:val="66357B"/>
          <w:szCs w:val="20"/>
          <w:lang w:val="fr-FR"/>
        </w:rPr>
        <w:instrText xml:space="preserve"> PLACEHOLDER "[Adresse 2]" \* MERGEFORMAT </w:instrText>
      </w:r>
      <w:r w:rsidRPr="00D66A62">
        <w:rPr>
          <w:color w:val="66357B"/>
          <w:szCs w:val="20"/>
          <w:lang w:val="fr-FR"/>
        </w:rPr>
        <w:fldChar w:fldCharType="separate"/>
      </w:r>
      <w:r w:rsidRPr="00D66A62">
        <w:rPr>
          <w:color w:val="66357B"/>
          <w:szCs w:val="20"/>
          <w:lang w:val="fr-FR"/>
        </w:rPr>
        <w:t>[Adresse 2]</w:t>
      </w:r>
      <w:r w:rsidRPr="00D66A62">
        <w:rPr>
          <w:color w:val="66357B"/>
          <w:szCs w:val="20"/>
          <w:lang w:val="fr-FR"/>
        </w:rPr>
        <w:fldChar w:fldCharType="end"/>
      </w:r>
      <w:r w:rsidRPr="00D66A62">
        <w:rPr>
          <w:color w:val="66357B"/>
          <w:szCs w:val="20"/>
          <w:lang w:val="fr-FR"/>
        </w:rPr>
        <w:br/>
      </w:r>
      <w:r w:rsidRPr="00D66A62">
        <w:rPr>
          <w:color w:val="66357B"/>
          <w:szCs w:val="20"/>
          <w:lang w:val="fr-FR"/>
        </w:rPr>
        <w:fldChar w:fldCharType="begin"/>
      </w:r>
      <w:r w:rsidRPr="00D66A62">
        <w:rPr>
          <w:color w:val="66357B"/>
          <w:szCs w:val="20"/>
          <w:lang w:val="fr-FR"/>
        </w:rPr>
        <w:instrText xml:space="preserve"> PLACEHOLDER "[Adresse 3]" \* MERGEFORMAT </w:instrText>
      </w:r>
      <w:r w:rsidRPr="00D66A62">
        <w:rPr>
          <w:color w:val="66357B"/>
          <w:szCs w:val="20"/>
          <w:lang w:val="fr-FR"/>
        </w:rPr>
        <w:fldChar w:fldCharType="separate"/>
      </w:r>
      <w:r w:rsidRPr="00D66A62">
        <w:rPr>
          <w:color w:val="66357B"/>
          <w:szCs w:val="20"/>
          <w:lang w:val="fr-FR"/>
        </w:rPr>
        <w:t>[Adresse 3]</w:t>
      </w:r>
      <w:r w:rsidRPr="00D66A62">
        <w:rPr>
          <w:color w:val="66357B"/>
          <w:szCs w:val="20"/>
          <w:lang w:val="fr-FR"/>
        </w:rPr>
        <w:fldChar w:fldCharType="end"/>
      </w:r>
      <w:r w:rsidRPr="00D66A62">
        <w:rPr>
          <w:b/>
          <w:color w:val="66357B"/>
          <w:szCs w:val="20"/>
          <w:lang w:val="fr-FR"/>
        </w:rPr>
        <w:t xml:space="preserve"> </w:t>
      </w:r>
      <w:r w:rsidRPr="00D66A62">
        <w:rPr>
          <w:b/>
          <w:color w:val="66357B"/>
          <w:szCs w:val="20"/>
          <w:lang w:val="fr-FR"/>
        </w:rPr>
        <w:br/>
      </w:r>
      <w:r w:rsidRPr="00D66A62">
        <w:rPr>
          <w:b/>
          <w:color w:val="66357B"/>
          <w:szCs w:val="20"/>
          <w:lang w:val="fr-FR"/>
        </w:rPr>
        <w:br/>
      </w:r>
      <w:r w:rsidRPr="00D66A62">
        <w:rPr>
          <w:b/>
          <w:color w:val="FA6786"/>
          <w:szCs w:val="20"/>
          <w:lang w:val="fr-FR"/>
        </w:rPr>
        <w:t xml:space="preserve">Objet : </w:t>
      </w:r>
      <w:r w:rsidRPr="00D66A62">
        <w:rPr>
          <w:color w:val="FA6786"/>
          <w:szCs w:val="20"/>
          <w:lang w:val="fr-FR"/>
        </w:rPr>
        <w:t>XXXX</w:t>
      </w:r>
    </w:p>
    <w:p w14:paraId="4B7A02DF" w14:textId="77777777" w:rsidR="003556B1" w:rsidRPr="00D66A62" w:rsidRDefault="003556B1" w:rsidP="003556B1">
      <w:pPr>
        <w:pStyle w:val="DateandRecipient"/>
        <w:tabs>
          <w:tab w:val="left" w:pos="1276"/>
        </w:tabs>
        <w:ind w:left="708"/>
        <w:rPr>
          <w:szCs w:val="20"/>
          <w:lang w:val="fr-FR"/>
        </w:rPr>
      </w:pPr>
      <w:r w:rsidRPr="00D66A62">
        <w:rPr>
          <w:szCs w:val="20"/>
          <w:lang w:val="fr-FR"/>
        </w:rPr>
        <w:t xml:space="preserve">Cher/Chère </w:t>
      </w:r>
      <w:proofErr w:type="gramStart"/>
      <w:r w:rsidRPr="00D66A62">
        <w:rPr>
          <w:szCs w:val="20"/>
          <w:lang w:val="fr-FR"/>
        </w:rPr>
        <w:t>Destinataire:</w:t>
      </w:r>
      <w:proofErr w:type="gramEnd"/>
    </w:p>
    <w:p w14:paraId="22CCF051" w14:textId="77777777" w:rsidR="003556B1" w:rsidRPr="00D66A62" w:rsidRDefault="003556B1" w:rsidP="003556B1">
      <w:pPr>
        <w:pStyle w:val="NormalWeb"/>
        <w:shd w:val="clear" w:color="auto" w:fill="FFFFFF"/>
        <w:tabs>
          <w:tab w:val="left" w:pos="1276"/>
        </w:tabs>
        <w:spacing w:before="150" w:after="150"/>
        <w:ind w:left="708" w:right="150"/>
        <w:rPr>
          <w:rFonts w:ascii="Helvetica" w:hAnsi="Helvetica" w:cstheme="minorBidi"/>
          <w:lang w:val="fr-FR"/>
        </w:rPr>
      </w:pPr>
    </w:p>
    <w:sdt>
      <w:sdtPr>
        <w:rPr>
          <w:rFonts w:ascii="Helvetica" w:hAnsi="Helvetica" w:cstheme="minorBidi"/>
          <w:color w:val="auto"/>
          <w:lang w:val="fr-FR" w:eastAsia="fr-FR"/>
        </w:rPr>
        <w:id w:val="-240803279"/>
        <w:placeholder>
          <w:docPart w:val="8E56E2CA93E0754CA4FDD5553CE28E9C"/>
        </w:placeholder>
      </w:sdtPr>
      <w:sdtEndPr>
        <w:rPr>
          <w:rFonts w:cs="Times New Roman"/>
        </w:rPr>
      </w:sdtEndPr>
      <w:sdtContent>
        <w:p w14:paraId="0B8BD620" w14:textId="77777777" w:rsidR="003556B1" w:rsidRPr="003556B1" w:rsidRDefault="003556B1" w:rsidP="003556B1">
          <w:pPr>
            <w:pStyle w:val="NormalWeb"/>
            <w:shd w:val="clear" w:color="auto" w:fill="FFFFFF"/>
            <w:tabs>
              <w:tab w:val="left" w:pos="1276"/>
            </w:tabs>
            <w:spacing w:before="150" w:after="150"/>
            <w:ind w:left="708" w:right="150"/>
            <w:rPr>
              <w:rFonts w:ascii="Helvetica" w:hAnsi="Helvetica"/>
              <w:color w:val="auto"/>
              <w:lang w:val="fr-FR" w:eastAsia="fr-FR"/>
            </w:rPr>
          </w:pPr>
          <w:proofErr w:type="spellStart"/>
          <w:r w:rsidRPr="00D66A62">
            <w:rPr>
              <w:rFonts w:ascii="Helvetica" w:hAnsi="Helvetica"/>
              <w:color w:val="auto"/>
              <w:lang w:val="fr-FR" w:eastAsia="fr-FR"/>
            </w:rPr>
            <w:t>Cumque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pertinacius</w:t>
          </w:r>
          <w:proofErr w:type="spellEnd"/>
          <w:r w:rsidRPr="00D66A62">
            <w:rPr>
              <w:rFonts w:ascii="Helvetica" w:hAnsi="Helvetica"/>
              <w:color w:val="auto"/>
              <w:lang w:val="fr-FR" w:eastAsia="fr-FR"/>
            </w:rPr>
            <w:t xml:space="preserve"> ut </w:t>
          </w:r>
          <w:proofErr w:type="spellStart"/>
          <w:r w:rsidRPr="00D66A62">
            <w:rPr>
              <w:rFonts w:ascii="Helvetica" w:hAnsi="Helvetica"/>
              <w:color w:val="auto"/>
              <w:lang w:val="fr-FR" w:eastAsia="fr-FR"/>
            </w:rPr>
            <w:t>legum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gnarus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accusatorem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flagitaret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atque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sollemnia</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doctus</w:t>
          </w:r>
          <w:proofErr w:type="spellEnd"/>
          <w:r w:rsidRPr="00D66A62">
            <w:rPr>
              <w:rFonts w:ascii="Helvetica" w:hAnsi="Helvetica"/>
              <w:color w:val="auto"/>
              <w:lang w:val="fr-FR" w:eastAsia="fr-FR"/>
            </w:rPr>
            <w:t xml:space="preserve"> id Caesar </w:t>
          </w:r>
          <w:proofErr w:type="spellStart"/>
          <w:r w:rsidRPr="00D66A62">
            <w:rPr>
              <w:rFonts w:ascii="Helvetica" w:hAnsi="Helvetica"/>
              <w:color w:val="auto"/>
              <w:lang w:val="fr-FR" w:eastAsia="fr-FR"/>
            </w:rPr>
            <w:t>libertatemque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superbiam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ratus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tamquam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obtrectatorem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audacem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excarnificari</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praecepit</w:t>
          </w:r>
          <w:proofErr w:type="spellEnd"/>
          <w:r w:rsidRPr="00D66A62">
            <w:rPr>
              <w:rFonts w:ascii="Helvetica" w:hAnsi="Helvetica"/>
              <w:color w:val="auto"/>
              <w:lang w:val="fr-FR" w:eastAsia="fr-FR"/>
            </w:rPr>
            <w:t xml:space="preserve">, qui </w:t>
          </w:r>
          <w:proofErr w:type="spellStart"/>
          <w:r w:rsidRPr="00D66A62">
            <w:rPr>
              <w:rFonts w:ascii="Helvetica" w:hAnsi="Helvetica"/>
              <w:color w:val="auto"/>
              <w:lang w:val="fr-FR" w:eastAsia="fr-FR"/>
            </w:rPr>
            <w:t>ita</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evisceratus</w:t>
          </w:r>
          <w:proofErr w:type="spellEnd"/>
          <w:r w:rsidRPr="00D66A62">
            <w:rPr>
              <w:rFonts w:ascii="Helvetica" w:hAnsi="Helvetica"/>
              <w:color w:val="auto"/>
              <w:lang w:val="fr-FR" w:eastAsia="fr-FR"/>
            </w:rPr>
            <w:t xml:space="preserve"> ut </w:t>
          </w:r>
          <w:proofErr w:type="spellStart"/>
          <w:r w:rsidRPr="00D66A62">
            <w:rPr>
              <w:rFonts w:ascii="Helvetica" w:hAnsi="Helvetica"/>
              <w:color w:val="auto"/>
              <w:lang w:val="fr-FR" w:eastAsia="fr-FR"/>
            </w:rPr>
            <w:t>cruciatibus</w:t>
          </w:r>
          <w:proofErr w:type="spellEnd"/>
          <w:r w:rsidRPr="00D66A62">
            <w:rPr>
              <w:rFonts w:ascii="Helvetica" w:hAnsi="Helvetica"/>
              <w:color w:val="auto"/>
              <w:lang w:val="fr-FR" w:eastAsia="fr-FR"/>
            </w:rPr>
            <w:t xml:space="preserve"> membra </w:t>
          </w:r>
          <w:proofErr w:type="spellStart"/>
          <w:r w:rsidRPr="00D66A62">
            <w:rPr>
              <w:rFonts w:ascii="Helvetica" w:hAnsi="Helvetica"/>
              <w:color w:val="auto"/>
              <w:lang w:val="fr-FR" w:eastAsia="fr-FR"/>
            </w:rPr>
            <w:t>deessent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inplorans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caelo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iustitiam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torvum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renidens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fundato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pectore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mansit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inmobilis</w:t>
          </w:r>
          <w:proofErr w:type="spellEnd"/>
          <w:r w:rsidRPr="00D66A62">
            <w:rPr>
              <w:rFonts w:ascii="Helvetica" w:hAnsi="Helvetica"/>
              <w:color w:val="auto"/>
              <w:lang w:val="fr-FR" w:eastAsia="fr-FR"/>
            </w:rPr>
            <w:t xml:space="preserve"> nec se </w:t>
          </w:r>
          <w:proofErr w:type="spellStart"/>
          <w:r w:rsidRPr="00D66A62">
            <w:rPr>
              <w:rFonts w:ascii="Helvetica" w:hAnsi="Helvetica"/>
              <w:color w:val="auto"/>
              <w:lang w:val="fr-FR" w:eastAsia="fr-FR"/>
            </w:rPr>
            <w:t>incusare</w:t>
          </w:r>
          <w:proofErr w:type="spellEnd"/>
          <w:r w:rsidRPr="00D66A62">
            <w:rPr>
              <w:rFonts w:ascii="Helvetica" w:hAnsi="Helvetica"/>
              <w:color w:val="auto"/>
              <w:lang w:val="fr-FR" w:eastAsia="fr-FR"/>
            </w:rPr>
            <w:t xml:space="preserve"> nec </w:t>
          </w:r>
          <w:proofErr w:type="spellStart"/>
          <w:r w:rsidRPr="00D66A62">
            <w:rPr>
              <w:rFonts w:ascii="Helvetica" w:hAnsi="Helvetica"/>
              <w:color w:val="auto"/>
              <w:lang w:val="fr-FR" w:eastAsia="fr-FR"/>
            </w:rPr>
            <w:t>quemquam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alium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passus</w:t>
          </w:r>
          <w:proofErr w:type="spellEnd"/>
          <w:r w:rsidRPr="00D66A62">
            <w:rPr>
              <w:rFonts w:ascii="Helvetica" w:hAnsi="Helvetica"/>
              <w:color w:val="auto"/>
              <w:lang w:val="fr-FR" w:eastAsia="fr-FR"/>
            </w:rPr>
            <w:t xml:space="preserve"> et tandem nec </w:t>
          </w:r>
          <w:proofErr w:type="spellStart"/>
          <w:r w:rsidRPr="00D66A62">
            <w:rPr>
              <w:rFonts w:ascii="Helvetica" w:hAnsi="Helvetica"/>
              <w:color w:val="auto"/>
              <w:lang w:val="fr-FR" w:eastAsia="fr-FR"/>
            </w:rPr>
            <w:t>confessus</w:t>
          </w:r>
          <w:proofErr w:type="spellEnd"/>
          <w:r w:rsidRPr="00D66A62">
            <w:rPr>
              <w:rFonts w:ascii="Helvetica" w:hAnsi="Helvetica"/>
              <w:color w:val="auto"/>
              <w:lang w:val="fr-FR" w:eastAsia="fr-FR"/>
            </w:rPr>
            <w:t xml:space="preserve"> nec </w:t>
          </w:r>
          <w:proofErr w:type="spellStart"/>
          <w:r w:rsidRPr="00D66A62">
            <w:rPr>
              <w:rFonts w:ascii="Helvetica" w:hAnsi="Helvetica"/>
              <w:color w:val="auto"/>
              <w:lang w:val="fr-FR" w:eastAsia="fr-FR"/>
            </w:rPr>
            <w:t>confutatus</w:t>
          </w:r>
          <w:proofErr w:type="spellEnd"/>
          <w:r w:rsidRPr="00D66A62">
            <w:rPr>
              <w:rFonts w:ascii="Helvetica" w:hAnsi="Helvetica"/>
              <w:color w:val="auto"/>
              <w:lang w:val="fr-FR" w:eastAsia="fr-FR"/>
            </w:rPr>
            <w:t xml:space="preserve"> cum </w:t>
          </w:r>
          <w:proofErr w:type="spellStart"/>
          <w:r w:rsidRPr="00D66A62">
            <w:rPr>
              <w:rFonts w:ascii="Helvetica" w:hAnsi="Helvetica"/>
              <w:color w:val="auto"/>
              <w:lang w:val="fr-FR" w:eastAsia="fr-FR"/>
            </w:rPr>
            <w:t>abiecto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consorte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poenali</w:t>
          </w:r>
          <w:proofErr w:type="spellEnd"/>
          <w:r w:rsidRPr="00D66A62">
            <w:rPr>
              <w:rFonts w:ascii="Helvetica" w:hAnsi="Helvetica"/>
              <w:color w:val="auto"/>
              <w:lang w:val="fr-FR" w:eastAsia="fr-FR"/>
            </w:rPr>
            <w:t xml:space="preserve"> est morte </w:t>
          </w:r>
          <w:proofErr w:type="spellStart"/>
          <w:r w:rsidRPr="00D66A62">
            <w:rPr>
              <w:rFonts w:ascii="Helvetica" w:hAnsi="Helvetica"/>
              <w:color w:val="auto"/>
              <w:lang w:val="fr-FR" w:eastAsia="fr-FR"/>
            </w:rPr>
            <w:t>multatus</w:t>
          </w:r>
          <w:proofErr w:type="spellEnd"/>
          <w:r w:rsidRPr="00D66A62">
            <w:rPr>
              <w:rFonts w:ascii="Helvetica" w:hAnsi="Helvetica"/>
              <w:color w:val="auto"/>
              <w:lang w:val="fr-FR" w:eastAsia="fr-FR"/>
            </w:rPr>
            <w:t xml:space="preserve">. </w:t>
          </w:r>
          <w:proofErr w:type="gramStart"/>
          <w:r w:rsidRPr="00D66A62">
            <w:rPr>
              <w:rFonts w:ascii="Helvetica" w:hAnsi="Helvetica"/>
              <w:color w:val="auto"/>
              <w:lang w:val="fr-FR" w:eastAsia="fr-FR"/>
            </w:rPr>
            <w:t>et</w:t>
          </w:r>
          <w:proofErr w:type="gram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ducebatur</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intrepidus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temporum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iniquitati</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insultans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imitatus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Zenonem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illum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veterem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Stoicum</w:t>
          </w:r>
          <w:proofErr w:type="spellEnd"/>
          <w:r w:rsidRPr="00D66A62">
            <w:rPr>
              <w:rFonts w:ascii="Helvetica" w:hAnsi="Helvetica"/>
              <w:color w:val="auto"/>
              <w:lang w:val="fr-FR" w:eastAsia="fr-FR"/>
            </w:rPr>
            <w:t xml:space="preserve"> qui ut </w:t>
          </w:r>
          <w:proofErr w:type="spellStart"/>
          <w:r w:rsidRPr="00D66A62">
            <w:rPr>
              <w:rFonts w:ascii="Helvetica" w:hAnsi="Helvetica"/>
              <w:color w:val="auto"/>
              <w:lang w:val="fr-FR" w:eastAsia="fr-FR"/>
            </w:rPr>
            <w:t>mentiretur</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quaedam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laceratus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diutius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avulsam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sedibus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linguam</w:t>
          </w:r>
          <w:proofErr w:type="spellEnd"/>
          <w:r w:rsidRPr="00D66A62">
            <w:rPr>
              <w:rFonts w:ascii="Helvetica" w:hAnsi="Helvetica"/>
              <w:color w:val="auto"/>
              <w:lang w:val="fr-FR" w:eastAsia="fr-FR"/>
            </w:rPr>
            <w:t xml:space="preserve"> </w:t>
          </w:r>
          <w:proofErr w:type="spellStart"/>
          <w:r w:rsidRPr="003556B1">
            <w:rPr>
              <w:rFonts w:ascii="Helvetica" w:hAnsi="Helvetica"/>
              <w:color w:val="auto"/>
              <w:lang w:val="fr-FR" w:eastAsia="fr-FR"/>
            </w:rPr>
            <w:t>suam</w:t>
          </w:r>
          <w:proofErr w:type="spellEnd"/>
          <w:r w:rsidRPr="003556B1">
            <w:rPr>
              <w:rFonts w:ascii="Helvetica" w:hAnsi="Helvetica"/>
              <w:color w:val="auto"/>
              <w:lang w:val="fr-FR" w:eastAsia="fr-FR"/>
            </w:rPr>
            <w:t xml:space="preserve"> cum </w:t>
          </w:r>
          <w:proofErr w:type="spellStart"/>
          <w:r w:rsidRPr="003556B1">
            <w:rPr>
              <w:rFonts w:ascii="Helvetica" w:hAnsi="Helvetica"/>
              <w:color w:val="auto"/>
              <w:lang w:val="fr-FR" w:eastAsia="fr-FR"/>
            </w:rPr>
            <w:t>cruento</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sputamine</w:t>
          </w:r>
          <w:proofErr w:type="spellEnd"/>
          <w:r w:rsidRPr="003556B1">
            <w:rPr>
              <w:rFonts w:ascii="Helvetica" w:hAnsi="Helvetica"/>
              <w:color w:val="auto"/>
              <w:lang w:val="fr-FR" w:eastAsia="fr-FR"/>
            </w:rPr>
            <w:t xml:space="preserve"> in </w:t>
          </w:r>
          <w:proofErr w:type="spellStart"/>
          <w:r w:rsidRPr="003556B1">
            <w:rPr>
              <w:rFonts w:ascii="Helvetica" w:hAnsi="Helvetica"/>
              <w:color w:val="auto"/>
              <w:lang w:val="fr-FR" w:eastAsia="fr-FR"/>
            </w:rPr>
            <w:t>oculos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interrogantis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Cyprii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regis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inpegit</w:t>
          </w:r>
          <w:proofErr w:type="spellEnd"/>
          <w:r w:rsidRPr="003556B1">
            <w:rPr>
              <w:rFonts w:ascii="Helvetica" w:hAnsi="Helvetica"/>
              <w:color w:val="auto"/>
              <w:lang w:val="fr-FR" w:eastAsia="fr-FR"/>
            </w:rPr>
            <w:t>.</w:t>
          </w:r>
        </w:p>
        <w:p w14:paraId="485DB72B" w14:textId="77777777" w:rsidR="003556B1" w:rsidRPr="003556B1" w:rsidRDefault="003556B1" w:rsidP="003556B1">
          <w:pPr>
            <w:pStyle w:val="NormalWeb"/>
            <w:shd w:val="clear" w:color="auto" w:fill="FFFFFF"/>
            <w:tabs>
              <w:tab w:val="left" w:pos="1276"/>
            </w:tabs>
            <w:spacing w:before="150" w:after="150"/>
            <w:ind w:left="708" w:right="150"/>
            <w:rPr>
              <w:rFonts w:ascii="Helvetica" w:hAnsi="Helvetica"/>
              <w:color w:val="auto"/>
              <w:lang w:val="fr-FR" w:eastAsia="fr-FR"/>
            </w:rPr>
          </w:pPr>
          <w:proofErr w:type="spellStart"/>
          <w:r w:rsidRPr="00D66A62">
            <w:rPr>
              <w:rFonts w:ascii="Helvetica" w:hAnsi="Helvetica"/>
              <w:color w:val="auto"/>
              <w:lang w:val="fr-FR" w:eastAsia="fr-FR"/>
            </w:rPr>
            <w:t>Cumque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pertinacius</w:t>
          </w:r>
          <w:proofErr w:type="spellEnd"/>
          <w:r w:rsidRPr="00D66A62">
            <w:rPr>
              <w:rFonts w:ascii="Helvetica" w:hAnsi="Helvetica"/>
              <w:color w:val="auto"/>
              <w:lang w:val="fr-FR" w:eastAsia="fr-FR"/>
            </w:rPr>
            <w:t xml:space="preserve"> ut </w:t>
          </w:r>
          <w:proofErr w:type="spellStart"/>
          <w:r w:rsidRPr="00D66A62">
            <w:rPr>
              <w:rFonts w:ascii="Helvetica" w:hAnsi="Helvetica"/>
              <w:color w:val="auto"/>
              <w:lang w:val="fr-FR" w:eastAsia="fr-FR"/>
            </w:rPr>
            <w:t>legum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gnarus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accusatorem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flagitaret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atque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sollemnia</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doctus</w:t>
          </w:r>
          <w:proofErr w:type="spellEnd"/>
          <w:r w:rsidRPr="00D66A62">
            <w:rPr>
              <w:rFonts w:ascii="Helvetica" w:hAnsi="Helvetica"/>
              <w:color w:val="auto"/>
              <w:lang w:val="fr-FR" w:eastAsia="fr-FR"/>
            </w:rPr>
            <w:t xml:space="preserve"> id Caesar </w:t>
          </w:r>
          <w:proofErr w:type="spellStart"/>
          <w:r w:rsidRPr="00D66A62">
            <w:rPr>
              <w:rFonts w:ascii="Helvetica" w:hAnsi="Helvetica"/>
              <w:color w:val="auto"/>
              <w:lang w:val="fr-FR" w:eastAsia="fr-FR"/>
            </w:rPr>
            <w:t>libertatemque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superbiam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ratus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tamquam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obtrectatorem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audacem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excarnificari</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praecepit</w:t>
          </w:r>
          <w:proofErr w:type="spellEnd"/>
          <w:r w:rsidRPr="00D66A62">
            <w:rPr>
              <w:rFonts w:ascii="Helvetica" w:hAnsi="Helvetica"/>
              <w:color w:val="auto"/>
              <w:lang w:val="fr-FR" w:eastAsia="fr-FR"/>
            </w:rPr>
            <w:t xml:space="preserve">, qui </w:t>
          </w:r>
          <w:proofErr w:type="spellStart"/>
          <w:r w:rsidRPr="00D66A62">
            <w:rPr>
              <w:rFonts w:ascii="Helvetica" w:hAnsi="Helvetica"/>
              <w:color w:val="auto"/>
              <w:lang w:val="fr-FR" w:eastAsia="fr-FR"/>
            </w:rPr>
            <w:t>ita</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evisceratus</w:t>
          </w:r>
          <w:proofErr w:type="spellEnd"/>
          <w:r w:rsidRPr="00D66A62">
            <w:rPr>
              <w:rFonts w:ascii="Helvetica" w:hAnsi="Helvetica"/>
              <w:color w:val="auto"/>
              <w:lang w:val="fr-FR" w:eastAsia="fr-FR"/>
            </w:rPr>
            <w:t xml:space="preserve"> ut </w:t>
          </w:r>
          <w:proofErr w:type="spellStart"/>
          <w:r w:rsidRPr="00D66A62">
            <w:rPr>
              <w:rFonts w:ascii="Helvetica" w:hAnsi="Helvetica"/>
              <w:color w:val="auto"/>
              <w:lang w:val="fr-FR" w:eastAsia="fr-FR"/>
            </w:rPr>
            <w:t>cruciatibus</w:t>
          </w:r>
          <w:proofErr w:type="spellEnd"/>
          <w:r w:rsidRPr="00D66A62">
            <w:rPr>
              <w:rFonts w:ascii="Helvetica" w:hAnsi="Helvetica"/>
              <w:color w:val="auto"/>
              <w:lang w:val="fr-FR" w:eastAsia="fr-FR"/>
            </w:rPr>
            <w:t xml:space="preserve"> membra </w:t>
          </w:r>
          <w:proofErr w:type="spellStart"/>
          <w:r w:rsidRPr="00D66A62">
            <w:rPr>
              <w:rFonts w:ascii="Helvetica" w:hAnsi="Helvetica"/>
              <w:color w:val="auto"/>
              <w:lang w:val="fr-FR" w:eastAsia="fr-FR"/>
            </w:rPr>
            <w:t>deessent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inplorans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caelo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iustitiam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torvum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renidens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fundato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pectore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mansit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inmobilis</w:t>
          </w:r>
          <w:proofErr w:type="spellEnd"/>
          <w:r w:rsidRPr="00D66A62">
            <w:rPr>
              <w:rFonts w:ascii="Helvetica" w:hAnsi="Helvetica"/>
              <w:color w:val="auto"/>
              <w:lang w:val="fr-FR" w:eastAsia="fr-FR"/>
            </w:rPr>
            <w:t xml:space="preserve"> nec se </w:t>
          </w:r>
          <w:proofErr w:type="spellStart"/>
          <w:r w:rsidRPr="00D66A62">
            <w:rPr>
              <w:rFonts w:ascii="Helvetica" w:hAnsi="Helvetica"/>
              <w:color w:val="auto"/>
              <w:lang w:val="fr-FR" w:eastAsia="fr-FR"/>
            </w:rPr>
            <w:t>incusare</w:t>
          </w:r>
          <w:proofErr w:type="spellEnd"/>
          <w:r w:rsidRPr="00D66A62">
            <w:rPr>
              <w:rFonts w:ascii="Helvetica" w:hAnsi="Helvetica"/>
              <w:color w:val="auto"/>
              <w:lang w:val="fr-FR" w:eastAsia="fr-FR"/>
            </w:rPr>
            <w:t xml:space="preserve"> nec </w:t>
          </w:r>
          <w:proofErr w:type="spellStart"/>
          <w:r w:rsidRPr="00D66A62">
            <w:rPr>
              <w:rFonts w:ascii="Helvetica" w:hAnsi="Helvetica"/>
              <w:color w:val="auto"/>
              <w:lang w:val="fr-FR" w:eastAsia="fr-FR"/>
            </w:rPr>
            <w:t>quemquam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alium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passus</w:t>
          </w:r>
          <w:proofErr w:type="spellEnd"/>
          <w:r w:rsidRPr="00D66A62">
            <w:rPr>
              <w:rFonts w:ascii="Helvetica" w:hAnsi="Helvetica"/>
              <w:color w:val="auto"/>
              <w:lang w:val="fr-FR" w:eastAsia="fr-FR"/>
            </w:rPr>
            <w:t xml:space="preserve"> et tandem nec </w:t>
          </w:r>
          <w:proofErr w:type="spellStart"/>
          <w:r w:rsidRPr="00D66A62">
            <w:rPr>
              <w:rFonts w:ascii="Helvetica" w:hAnsi="Helvetica"/>
              <w:color w:val="auto"/>
              <w:lang w:val="fr-FR" w:eastAsia="fr-FR"/>
            </w:rPr>
            <w:t>confessus</w:t>
          </w:r>
          <w:proofErr w:type="spellEnd"/>
          <w:r w:rsidRPr="00D66A62">
            <w:rPr>
              <w:rFonts w:ascii="Helvetica" w:hAnsi="Helvetica"/>
              <w:color w:val="auto"/>
              <w:lang w:val="fr-FR" w:eastAsia="fr-FR"/>
            </w:rPr>
            <w:t xml:space="preserve"> nec </w:t>
          </w:r>
          <w:proofErr w:type="spellStart"/>
          <w:r w:rsidRPr="00D66A62">
            <w:rPr>
              <w:rFonts w:ascii="Helvetica" w:hAnsi="Helvetica"/>
              <w:color w:val="auto"/>
              <w:lang w:val="fr-FR" w:eastAsia="fr-FR"/>
            </w:rPr>
            <w:t>confutatus</w:t>
          </w:r>
          <w:proofErr w:type="spellEnd"/>
          <w:r w:rsidRPr="00D66A62">
            <w:rPr>
              <w:rFonts w:ascii="Helvetica" w:hAnsi="Helvetica"/>
              <w:color w:val="auto"/>
              <w:lang w:val="fr-FR" w:eastAsia="fr-FR"/>
            </w:rPr>
            <w:t xml:space="preserve"> cum </w:t>
          </w:r>
          <w:proofErr w:type="spellStart"/>
          <w:r w:rsidRPr="00D66A62">
            <w:rPr>
              <w:rFonts w:ascii="Helvetica" w:hAnsi="Helvetica"/>
              <w:color w:val="auto"/>
              <w:lang w:val="fr-FR" w:eastAsia="fr-FR"/>
            </w:rPr>
            <w:t>abiecto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consorte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poenali</w:t>
          </w:r>
          <w:proofErr w:type="spellEnd"/>
          <w:r w:rsidRPr="00D66A62">
            <w:rPr>
              <w:rFonts w:ascii="Helvetica" w:hAnsi="Helvetica"/>
              <w:color w:val="auto"/>
              <w:lang w:val="fr-FR" w:eastAsia="fr-FR"/>
            </w:rPr>
            <w:t xml:space="preserve"> est morte </w:t>
          </w:r>
          <w:proofErr w:type="spellStart"/>
          <w:r w:rsidRPr="00D66A62">
            <w:rPr>
              <w:rFonts w:ascii="Helvetica" w:hAnsi="Helvetica"/>
              <w:color w:val="auto"/>
              <w:lang w:val="fr-FR" w:eastAsia="fr-FR"/>
            </w:rPr>
            <w:t>multatus</w:t>
          </w:r>
          <w:proofErr w:type="spellEnd"/>
          <w:r w:rsidRPr="00D66A62">
            <w:rPr>
              <w:rFonts w:ascii="Helvetica" w:hAnsi="Helvetica"/>
              <w:color w:val="auto"/>
              <w:lang w:val="fr-FR" w:eastAsia="fr-FR"/>
            </w:rPr>
            <w:t xml:space="preserve">. </w:t>
          </w:r>
          <w:proofErr w:type="gramStart"/>
          <w:r w:rsidRPr="00D66A62">
            <w:rPr>
              <w:rFonts w:ascii="Helvetica" w:hAnsi="Helvetica"/>
              <w:color w:val="auto"/>
              <w:lang w:val="fr-FR" w:eastAsia="fr-FR"/>
            </w:rPr>
            <w:t>et</w:t>
          </w:r>
          <w:proofErr w:type="gram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ducebatur</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intrepidus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temporum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iniquitati</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insultans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imitatus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Zenonem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illum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veterem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Stoicum</w:t>
          </w:r>
          <w:proofErr w:type="spellEnd"/>
          <w:r w:rsidRPr="00D66A62">
            <w:rPr>
              <w:rFonts w:ascii="Helvetica" w:hAnsi="Helvetica"/>
              <w:color w:val="auto"/>
              <w:lang w:val="fr-FR" w:eastAsia="fr-FR"/>
            </w:rPr>
            <w:t xml:space="preserve"> qui ut </w:t>
          </w:r>
          <w:proofErr w:type="spellStart"/>
          <w:r w:rsidRPr="00D66A62">
            <w:rPr>
              <w:rFonts w:ascii="Helvetica" w:hAnsi="Helvetica"/>
              <w:color w:val="auto"/>
              <w:lang w:val="fr-FR" w:eastAsia="fr-FR"/>
            </w:rPr>
            <w:t>mentiretur</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quaedam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laceratus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diutius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avulsam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sedibus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linguam</w:t>
          </w:r>
          <w:proofErr w:type="spellEnd"/>
          <w:r w:rsidRPr="00D66A62">
            <w:rPr>
              <w:rFonts w:ascii="Helvetica" w:hAnsi="Helvetica"/>
              <w:color w:val="auto"/>
              <w:lang w:val="fr-FR" w:eastAsia="fr-FR"/>
            </w:rPr>
            <w:t xml:space="preserve"> </w:t>
          </w:r>
          <w:proofErr w:type="spellStart"/>
          <w:r w:rsidRPr="003556B1">
            <w:rPr>
              <w:rFonts w:ascii="Helvetica" w:hAnsi="Helvetica"/>
              <w:color w:val="auto"/>
              <w:lang w:val="fr-FR" w:eastAsia="fr-FR"/>
            </w:rPr>
            <w:t>suam</w:t>
          </w:r>
          <w:proofErr w:type="spellEnd"/>
          <w:r w:rsidRPr="003556B1">
            <w:rPr>
              <w:rFonts w:ascii="Helvetica" w:hAnsi="Helvetica"/>
              <w:color w:val="auto"/>
              <w:lang w:val="fr-FR" w:eastAsia="fr-FR"/>
            </w:rPr>
            <w:t xml:space="preserve"> cum </w:t>
          </w:r>
          <w:proofErr w:type="spellStart"/>
          <w:r w:rsidRPr="003556B1">
            <w:rPr>
              <w:rFonts w:ascii="Helvetica" w:hAnsi="Helvetica"/>
              <w:color w:val="auto"/>
              <w:lang w:val="fr-FR" w:eastAsia="fr-FR"/>
            </w:rPr>
            <w:t>cruento</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sputamine</w:t>
          </w:r>
          <w:proofErr w:type="spellEnd"/>
          <w:r w:rsidRPr="003556B1">
            <w:rPr>
              <w:rFonts w:ascii="Helvetica" w:hAnsi="Helvetica"/>
              <w:color w:val="auto"/>
              <w:lang w:val="fr-FR" w:eastAsia="fr-FR"/>
            </w:rPr>
            <w:t xml:space="preserve"> in </w:t>
          </w:r>
          <w:proofErr w:type="spellStart"/>
          <w:r w:rsidRPr="003556B1">
            <w:rPr>
              <w:rFonts w:ascii="Helvetica" w:hAnsi="Helvetica"/>
              <w:color w:val="auto"/>
              <w:lang w:val="fr-FR" w:eastAsia="fr-FR"/>
            </w:rPr>
            <w:t>oculos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interrogantis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Cyprii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regis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inpegit</w:t>
          </w:r>
          <w:proofErr w:type="spellEnd"/>
          <w:r w:rsidRPr="003556B1">
            <w:rPr>
              <w:rFonts w:ascii="Helvetica" w:hAnsi="Helvetica"/>
              <w:color w:val="auto"/>
              <w:lang w:val="fr-FR" w:eastAsia="fr-FR"/>
            </w:rPr>
            <w:t>.</w:t>
          </w:r>
        </w:p>
        <w:p w14:paraId="4E48CD47" w14:textId="77777777" w:rsidR="003556B1" w:rsidRPr="003556B1" w:rsidRDefault="003556B1" w:rsidP="003556B1">
          <w:pPr>
            <w:pStyle w:val="NormalWeb"/>
            <w:shd w:val="clear" w:color="auto" w:fill="FFFFFF"/>
            <w:tabs>
              <w:tab w:val="left" w:pos="1276"/>
            </w:tabs>
            <w:spacing w:before="150" w:after="150"/>
            <w:ind w:left="708" w:right="150"/>
            <w:rPr>
              <w:rFonts w:ascii="Helvetica" w:hAnsi="Helvetica"/>
              <w:color w:val="auto"/>
              <w:lang w:val="fr-FR" w:eastAsia="fr-FR"/>
            </w:rPr>
          </w:pPr>
          <w:proofErr w:type="spellStart"/>
          <w:r w:rsidRPr="00D66A62">
            <w:rPr>
              <w:rFonts w:ascii="Helvetica" w:hAnsi="Helvetica"/>
              <w:color w:val="auto"/>
              <w:lang w:val="fr-FR" w:eastAsia="fr-FR"/>
            </w:rPr>
            <w:t>Cumque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pertinacius</w:t>
          </w:r>
          <w:proofErr w:type="spellEnd"/>
          <w:r w:rsidRPr="00D66A62">
            <w:rPr>
              <w:rFonts w:ascii="Helvetica" w:hAnsi="Helvetica"/>
              <w:color w:val="auto"/>
              <w:lang w:val="fr-FR" w:eastAsia="fr-FR"/>
            </w:rPr>
            <w:t xml:space="preserve"> ut </w:t>
          </w:r>
          <w:proofErr w:type="spellStart"/>
          <w:r w:rsidRPr="00D66A62">
            <w:rPr>
              <w:rFonts w:ascii="Helvetica" w:hAnsi="Helvetica"/>
              <w:color w:val="auto"/>
              <w:lang w:val="fr-FR" w:eastAsia="fr-FR"/>
            </w:rPr>
            <w:t>legum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gnarus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accusatorem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flagitaret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atque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sollemnia</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doctus</w:t>
          </w:r>
          <w:proofErr w:type="spellEnd"/>
          <w:r w:rsidRPr="00D66A62">
            <w:rPr>
              <w:rFonts w:ascii="Helvetica" w:hAnsi="Helvetica"/>
              <w:color w:val="auto"/>
              <w:lang w:val="fr-FR" w:eastAsia="fr-FR"/>
            </w:rPr>
            <w:t xml:space="preserve"> id Caesar </w:t>
          </w:r>
          <w:proofErr w:type="spellStart"/>
          <w:r w:rsidRPr="00D66A62">
            <w:rPr>
              <w:rFonts w:ascii="Helvetica" w:hAnsi="Helvetica"/>
              <w:color w:val="auto"/>
              <w:lang w:val="fr-FR" w:eastAsia="fr-FR"/>
            </w:rPr>
            <w:t>libertatemque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superbiam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ratus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tamquam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obtrectatorem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audacem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excarnificari</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praecepit</w:t>
          </w:r>
          <w:proofErr w:type="spellEnd"/>
          <w:r w:rsidRPr="00D66A62">
            <w:rPr>
              <w:rFonts w:ascii="Helvetica" w:hAnsi="Helvetica"/>
              <w:color w:val="auto"/>
              <w:lang w:val="fr-FR" w:eastAsia="fr-FR"/>
            </w:rPr>
            <w:t xml:space="preserve">, qui </w:t>
          </w:r>
          <w:proofErr w:type="spellStart"/>
          <w:r w:rsidRPr="00D66A62">
            <w:rPr>
              <w:rFonts w:ascii="Helvetica" w:hAnsi="Helvetica"/>
              <w:color w:val="auto"/>
              <w:lang w:val="fr-FR" w:eastAsia="fr-FR"/>
            </w:rPr>
            <w:t>ita</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evisceratus</w:t>
          </w:r>
          <w:proofErr w:type="spellEnd"/>
          <w:r w:rsidRPr="00D66A62">
            <w:rPr>
              <w:rFonts w:ascii="Helvetica" w:hAnsi="Helvetica"/>
              <w:color w:val="auto"/>
              <w:lang w:val="fr-FR" w:eastAsia="fr-FR"/>
            </w:rPr>
            <w:t xml:space="preserve"> ut </w:t>
          </w:r>
          <w:proofErr w:type="spellStart"/>
          <w:r w:rsidRPr="00D66A62">
            <w:rPr>
              <w:rFonts w:ascii="Helvetica" w:hAnsi="Helvetica"/>
              <w:color w:val="auto"/>
              <w:lang w:val="fr-FR" w:eastAsia="fr-FR"/>
            </w:rPr>
            <w:t>cruciatibus</w:t>
          </w:r>
          <w:proofErr w:type="spellEnd"/>
          <w:r w:rsidRPr="00D66A62">
            <w:rPr>
              <w:rFonts w:ascii="Helvetica" w:hAnsi="Helvetica"/>
              <w:color w:val="auto"/>
              <w:lang w:val="fr-FR" w:eastAsia="fr-FR"/>
            </w:rPr>
            <w:t xml:space="preserve"> membra </w:t>
          </w:r>
          <w:proofErr w:type="spellStart"/>
          <w:r w:rsidRPr="00D66A62">
            <w:rPr>
              <w:rFonts w:ascii="Helvetica" w:hAnsi="Helvetica"/>
              <w:color w:val="auto"/>
              <w:lang w:val="fr-FR" w:eastAsia="fr-FR"/>
            </w:rPr>
            <w:t>deessent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inplorans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caelo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iustitiam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torvum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renidens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fundato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pectore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mansit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inmobilis</w:t>
          </w:r>
          <w:proofErr w:type="spellEnd"/>
          <w:r w:rsidRPr="00D66A62">
            <w:rPr>
              <w:rFonts w:ascii="Helvetica" w:hAnsi="Helvetica"/>
              <w:color w:val="auto"/>
              <w:lang w:val="fr-FR" w:eastAsia="fr-FR"/>
            </w:rPr>
            <w:t xml:space="preserve"> nec se </w:t>
          </w:r>
          <w:proofErr w:type="spellStart"/>
          <w:r w:rsidRPr="00D66A62">
            <w:rPr>
              <w:rFonts w:ascii="Helvetica" w:hAnsi="Helvetica"/>
              <w:color w:val="auto"/>
              <w:lang w:val="fr-FR" w:eastAsia="fr-FR"/>
            </w:rPr>
            <w:t>incusare</w:t>
          </w:r>
          <w:proofErr w:type="spellEnd"/>
          <w:r w:rsidRPr="00D66A62">
            <w:rPr>
              <w:rFonts w:ascii="Helvetica" w:hAnsi="Helvetica"/>
              <w:color w:val="auto"/>
              <w:lang w:val="fr-FR" w:eastAsia="fr-FR"/>
            </w:rPr>
            <w:t xml:space="preserve"> nec </w:t>
          </w:r>
          <w:proofErr w:type="spellStart"/>
          <w:r w:rsidRPr="00D66A62">
            <w:rPr>
              <w:rFonts w:ascii="Helvetica" w:hAnsi="Helvetica"/>
              <w:color w:val="auto"/>
              <w:lang w:val="fr-FR" w:eastAsia="fr-FR"/>
            </w:rPr>
            <w:t>quemquam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alium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passus</w:t>
          </w:r>
          <w:proofErr w:type="spellEnd"/>
          <w:r w:rsidRPr="00D66A62">
            <w:rPr>
              <w:rFonts w:ascii="Helvetica" w:hAnsi="Helvetica"/>
              <w:color w:val="auto"/>
              <w:lang w:val="fr-FR" w:eastAsia="fr-FR"/>
            </w:rPr>
            <w:t xml:space="preserve"> et tandem nec </w:t>
          </w:r>
          <w:proofErr w:type="spellStart"/>
          <w:r w:rsidRPr="00D66A62">
            <w:rPr>
              <w:rFonts w:ascii="Helvetica" w:hAnsi="Helvetica"/>
              <w:color w:val="auto"/>
              <w:lang w:val="fr-FR" w:eastAsia="fr-FR"/>
            </w:rPr>
            <w:t>confessus</w:t>
          </w:r>
          <w:proofErr w:type="spellEnd"/>
          <w:r w:rsidRPr="00D66A62">
            <w:rPr>
              <w:rFonts w:ascii="Helvetica" w:hAnsi="Helvetica"/>
              <w:color w:val="auto"/>
              <w:lang w:val="fr-FR" w:eastAsia="fr-FR"/>
            </w:rPr>
            <w:t xml:space="preserve"> nec </w:t>
          </w:r>
          <w:proofErr w:type="spellStart"/>
          <w:r w:rsidRPr="00D66A62">
            <w:rPr>
              <w:rFonts w:ascii="Helvetica" w:hAnsi="Helvetica"/>
              <w:color w:val="auto"/>
              <w:lang w:val="fr-FR" w:eastAsia="fr-FR"/>
            </w:rPr>
            <w:t>confutatus</w:t>
          </w:r>
          <w:proofErr w:type="spellEnd"/>
          <w:r w:rsidRPr="00D66A62">
            <w:rPr>
              <w:rFonts w:ascii="Helvetica" w:hAnsi="Helvetica"/>
              <w:color w:val="auto"/>
              <w:lang w:val="fr-FR" w:eastAsia="fr-FR"/>
            </w:rPr>
            <w:t xml:space="preserve"> cum </w:t>
          </w:r>
          <w:proofErr w:type="spellStart"/>
          <w:r w:rsidRPr="00D66A62">
            <w:rPr>
              <w:rFonts w:ascii="Helvetica" w:hAnsi="Helvetica"/>
              <w:color w:val="auto"/>
              <w:lang w:val="fr-FR" w:eastAsia="fr-FR"/>
            </w:rPr>
            <w:t>abiecto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consorte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poenali</w:t>
          </w:r>
          <w:proofErr w:type="spellEnd"/>
          <w:r w:rsidRPr="00D66A62">
            <w:rPr>
              <w:rFonts w:ascii="Helvetica" w:hAnsi="Helvetica"/>
              <w:color w:val="auto"/>
              <w:lang w:val="fr-FR" w:eastAsia="fr-FR"/>
            </w:rPr>
            <w:t xml:space="preserve"> est morte </w:t>
          </w:r>
          <w:proofErr w:type="spellStart"/>
          <w:r w:rsidRPr="00D66A62">
            <w:rPr>
              <w:rFonts w:ascii="Helvetica" w:hAnsi="Helvetica"/>
              <w:color w:val="auto"/>
              <w:lang w:val="fr-FR" w:eastAsia="fr-FR"/>
            </w:rPr>
            <w:t>multatus</w:t>
          </w:r>
          <w:proofErr w:type="spellEnd"/>
          <w:r w:rsidRPr="00D66A62">
            <w:rPr>
              <w:rFonts w:ascii="Helvetica" w:hAnsi="Helvetica"/>
              <w:color w:val="auto"/>
              <w:lang w:val="fr-FR" w:eastAsia="fr-FR"/>
            </w:rPr>
            <w:t xml:space="preserve">. </w:t>
          </w:r>
          <w:proofErr w:type="gramStart"/>
          <w:r w:rsidRPr="00D66A62">
            <w:rPr>
              <w:rFonts w:ascii="Helvetica" w:hAnsi="Helvetica"/>
              <w:color w:val="auto"/>
              <w:lang w:val="fr-FR" w:eastAsia="fr-FR"/>
            </w:rPr>
            <w:t>et</w:t>
          </w:r>
          <w:proofErr w:type="gram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ducebatur</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intrepidus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temporum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iniquitati</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insultans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imitatus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Zenonem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illum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veterem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Stoicum</w:t>
          </w:r>
          <w:proofErr w:type="spellEnd"/>
          <w:r w:rsidRPr="00D66A62">
            <w:rPr>
              <w:rFonts w:ascii="Helvetica" w:hAnsi="Helvetica"/>
              <w:color w:val="auto"/>
              <w:lang w:val="fr-FR" w:eastAsia="fr-FR"/>
            </w:rPr>
            <w:t xml:space="preserve"> qui ut </w:t>
          </w:r>
          <w:proofErr w:type="spellStart"/>
          <w:r w:rsidRPr="00D66A62">
            <w:rPr>
              <w:rFonts w:ascii="Helvetica" w:hAnsi="Helvetica"/>
              <w:color w:val="auto"/>
              <w:lang w:val="fr-FR" w:eastAsia="fr-FR"/>
            </w:rPr>
            <w:t>mentiretur</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quaedam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laceratus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diutius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avulsam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sedibus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linguam</w:t>
          </w:r>
          <w:proofErr w:type="spellEnd"/>
          <w:r w:rsidRPr="00D66A62">
            <w:rPr>
              <w:rFonts w:ascii="Helvetica" w:hAnsi="Helvetica"/>
              <w:color w:val="auto"/>
              <w:lang w:val="fr-FR" w:eastAsia="fr-FR"/>
            </w:rPr>
            <w:t xml:space="preserve"> </w:t>
          </w:r>
          <w:proofErr w:type="spellStart"/>
          <w:r w:rsidRPr="003556B1">
            <w:rPr>
              <w:rFonts w:ascii="Helvetica" w:hAnsi="Helvetica"/>
              <w:color w:val="auto"/>
              <w:lang w:val="fr-FR" w:eastAsia="fr-FR"/>
            </w:rPr>
            <w:t>suam</w:t>
          </w:r>
          <w:proofErr w:type="spellEnd"/>
          <w:r w:rsidRPr="003556B1">
            <w:rPr>
              <w:rFonts w:ascii="Helvetica" w:hAnsi="Helvetica"/>
              <w:color w:val="auto"/>
              <w:lang w:val="fr-FR" w:eastAsia="fr-FR"/>
            </w:rPr>
            <w:t xml:space="preserve"> cum </w:t>
          </w:r>
          <w:proofErr w:type="spellStart"/>
          <w:r w:rsidRPr="003556B1">
            <w:rPr>
              <w:rFonts w:ascii="Helvetica" w:hAnsi="Helvetica"/>
              <w:color w:val="auto"/>
              <w:lang w:val="fr-FR" w:eastAsia="fr-FR"/>
            </w:rPr>
            <w:t>cruento</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sputamine</w:t>
          </w:r>
          <w:proofErr w:type="spellEnd"/>
          <w:r w:rsidRPr="003556B1">
            <w:rPr>
              <w:rFonts w:ascii="Helvetica" w:hAnsi="Helvetica"/>
              <w:color w:val="auto"/>
              <w:lang w:val="fr-FR" w:eastAsia="fr-FR"/>
            </w:rPr>
            <w:t xml:space="preserve"> in </w:t>
          </w:r>
          <w:proofErr w:type="spellStart"/>
          <w:r w:rsidRPr="003556B1">
            <w:rPr>
              <w:rFonts w:ascii="Helvetica" w:hAnsi="Helvetica"/>
              <w:color w:val="auto"/>
              <w:lang w:val="fr-FR" w:eastAsia="fr-FR"/>
            </w:rPr>
            <w:t>oculos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interrogantis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Cyprii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regis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inpegit</w:t>
          </w:r>
          <w:proofErr w:type="spellEnd"/>
          <w:r w:rsidRPr="003556B1">
            <w:rPr>
              <w:rFonts w:ascii="Helvetica" w:hAnsi="Helvetica"/>
              <w:color w:val="auto"/>
              <w:lang w:val="fr-FR" w:eastAsia="fr-FR"/>
            </w:rPr>
            <w:t>.</w:t>
          </w:r>
        </w:p>
        <w:p w14:paraId="59F802C5" w14:textId="77777777" w:rsidR="003556B1" w:rsidRPr="003556B1" w:rsidRDefault="003556B1" w:rsidP="003556B1">
          <w:pPr>
            <w:pStyle w:val="NormalWeb"/>
            <w:shd w:val="clear" w:color="auto" w:fill="FFFFFF"/>
            <w:tabs>
              <w:tab w:val="left" w:pos="1276"/>
            </w:tabs>
            <w:spacing w:before="150" w:after="150"/>
            <w:ind w:left="708" w:right="150"/>
            <w:rPr>
              <w:rFonts w:ascii="Helvetica" w:hAnsi="Helvetica"/>
              <w:color w:val="auto"/>
              <w:lang w:val="fr-FR" w:eastAsia="fr-FR"/>
            </w:rPr>
          </w:pPr>
          <w:proofErr w:type="spellStart"/>
          <w:r w:rsidRPr="00D66A62">
            <w:rPr>
              <w:rFonts w:ascii="Helvetica" w:hAnsi="Helvetica"/>
              <w:color w:val="auto"/>
              <w:lang w:val="fr-FR" w:eastAsia="fr-FR"/>
            </w:rPr>
            <w:t>Cumque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pertinacius</w:t>
          </w:r>
          <w:proofErr w:type="spellEnd"/>
          <w:r w:rsidRPr="00D66A62">
            <w:rPr>
              <w:rFonts w:ascii="Helvetica" w:hAnsi="Helvetica"/>
              <w:color w:val="auto"/>
              <w:lang w:val="fr-FR" w:eastAsia="fr-FR"/>
            </w:rPr>
            <w:t xml:space="preserve"> ut </w:t>
          </w:r>
          <w:proofErr w:type="spellStart"/>
          <w:r w:rsidRPr="00D66A62">
            <w:rPr>
              <w:rFonts w:ascii="Helvetica" w:hAnsi="Helvetica"/>
              <w:color w:val="auto"/>
              <w:lang w:val="fr-FR" w:eastAsia="fr-FR"/>
            </w:rPr>
            <w:t>legum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gnarus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accusatorem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flagitaret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atque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sollemnia</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doctus</w:t>
          </w:r>
          <w:proofErr w:type="spellEnd"/>
          <w:r w:rsidRPr="00D66A62">
            <w:rPr>
              <w:rFonts w:ascii="Helvetica" w:hAnsi="Helvetica"/>
              <w:color w:val="auto"/>
              <w:lang w:val="fr-FR" w:eastAsia="fr-FR"/>
            </w:rPr>
            <w:t xml:space="preserve"> id Caesar </w:t>
          </w:r>
          <w:proofErr w:type="spellStart"/>
          <w:r w:rsidRPr="00D66A62">
            <w:rPr>
              <w:rFonts w:ascii="Helvetica" w:hAnsi="Helvetica"/>
              <w:color w:val="auto"/>
              <w:lang w:val="fr-FR" w:eastAsia="fr-FR"/>
            </w:rPr>
            <w:t>libertatemque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superbiam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ratus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tamquam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obtrectatorem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audacem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excarnificari</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praecepit</w:t>
          </w:r>
          <w:proofErr w:type="spellEnd"/>
          <w:r w:rsidRPr="00D66A62">
            <w:rPr>
              <w:rFonts w:ascii="Helvetica" w:hAnsi="Helvetica"/>
              <w:color w:val="auto"/>
              <w:lang w:val="fr-FR" w:eastAsia="fr-FR"/>
            </w:rPr>
            <w:t xml:space="preserve">, qui </w:t>
          </w:r>
          <w:proofErr w:type="spellStart"/>
          <w:r w:rsidRPr="00D66A62">
            <w:rPr>
              <w:rFonts w:ascii="Helvetica" w:hAnsi="Helvetica"/>
              <w:color w:val="auto"/>
              <w:lang w:val="fr-FR" w:eastAsia="fr-FR"/>
            </w:rPr>
            <w:t>ita</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evisceratus</w:t>
          </w:r>
          <w:proofErr w:type="spellEnd"/>
          <w:r w:rsidRPr="00D66A62">
            <w:rPr>
              <w:rFonts w:ascii="Helvetica" w:hAnsi="Helvetica"/>
              <w:color w:val="auto"/>
              <w:lang w:val="fr-FR" w:eastAsia="fr-FR"/>
            </w:rPr>
            <w:t xml:space="preserve"> ut </w:t>
          </w:r>
          <w:proofErr w:type="spellStart"/>
          <w:r w:rsidRPr="00D66A62">
            <w:rPr>
              <w:rFonts w:ascii="Helvetica" w:hAnsi="Helvetica"/>
              <w:color w:val="auto"/>
              <w:lang w:val="fr-FR" w:eastAsia="fr-FR"/>
            </w:rPr>
            <w:t>cruciatibus</w:t>
          </w:r>
          <w:proofErr w:type="spellEnd"/>
          <w:r w:rsidRPr="00D66A62">
            <w:rPr>
              <w:rFonts w:ascii="Helvetica" w:hAnsi="Helvetica"/>
              <w:color w:val="auto"/>
              <w:lang w:val="fr-FR" w:eastAsia="fr-FR"/>
            </w:rPr>
            <w:t xml:space="preserve"> membra </w:t>
          </w:r>
          <w:proofErr w:type="spellStart"/>
          <w:r w:rsidRPr="00D66A62">
            <w:rPr>
              <w:rFonts w:ascii="Helvetica" w:hAnsi="Helvetica"/>
              <w:color w:val="auto"/>
              <w:lang w:val="fr-FR" w:eastAsia="fr-FR"/>
            </w:rPr>
            <w:t>deessent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inplorans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caelo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iustitiam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torvum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renidens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fundato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pectore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mansit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inmobilis</w:t>
          </w:r>
          <w:proofErr w:type="spellEnd"/>
          <w:r w:rsidRPr="00D66A62">
            <w:rPr>
              <w:rFonts w:ascii="Helvetica" w:hAnsi="Helvetica"/>
              <w:color w:val="auto"/>
              <w:lang w:val="fr-FR" w:eastAsia="fr-FR"/>
            </w:rPr>
            <w:t xml:space="preserve"> nec se </w:t>
          </w:r>
          <w:proofErr w:type="spellStart"/>
          <w:r w:rsidRPr="00D66A62">
            <w:rPr>
              <w:rFonts w:ascii="Helvetica" w:hAnsi="Helvetica"/>
              <w:color w:val="auto"/>
              <w:lang w:val="fr-FR" w:eastAsia="fr-FR"/>
            </w:rPr>
            <w:t>incusare</w:t>
          </w:r>
          <w:proofErr w:type="spellEnd"/>
          <w:r w:rsidRPr="00D66A62">
            <w:rPr>
              <w:rFonts w:ascii="Helvetica" w:hAnsi="Helvetica"/>
              <w:color w:val="auto"/>
              <w:lang w:val="fr-FR" w:eastAsia="fr-FR"/>
            </w:rPr>
            <w:t xml:space="preserve"> nec </w:t>
          </w:r>
          <w:proofErr w:type="spellStart"/>
          <w:r w:rsidRPr="00D66A62">
            <w:rPr>
              <w:rFonts w:ascii="Helvetica" w:hAnsi="Helvetica"/>
              <w:color w:val="auto"/>
              <w:lang w:val="fr-FR" w:eastAsia="fr-FR"/>
            </w:rPr>
            <w:t>quemquam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alium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passus</w:t>
          </w:r>
          <w:proofErr w:type="spellEnd"/>
          <w:r w:rsidRPr="00D66A62">
            <w:rPr>
              <w:rFonts w:ascii="Helvetica" w:hAnsi="Helvetica"/>
              <w:color w:val="auto"/>
              <w:lang w:val="fr-FR" w:eastAsia="fr-FR"/>
            </w:rPr>
            <w:t xml:space="preserve"> et tandem nec </w:t>
          </w:r>
          <w:proofErr w:type="spellStart"/>
          <w:r w:rsidRPr="00D66A62">
            <w:rPr>
              <w:rFonts w:ascii="Helvetica" w:hAnsi="Helvetica"/>
              <w:color w:val="auto"/>
              <w:lang w:val="fr-FR" w:eastAsia="fr-FR"/>
            </w:rPr>
            <w:t>confessus</w:t>
          </w:r>
          <w:proofErr w:type="spellEnd"/>
          <w:r w:rsidRPr="00D66A62">
            <w:rPr>
              <w:rFonts w:ascii="Helvetica" w:hAnsi="Helvetica"/>
              <w:color w:val="auto"/>
              <w:lang w:val="fr-FR" w:eastAsia="fr-FR"/>
            </w:rPr>
            <w:t xml:space="preserve"> nec </w:t>
          </w:r>
          <w:proofErr w:type="spellStart"/>
          <w:r w:rsidRPr="00D66A62">
            <w:rPr>
              <w:rFonts w:ascii="Helvetica" w:hAnsi="Helvetica"/>
              <w:color w:val="auto"/>
              <w:lang w:val="fr-FR" w:eastAsia="fr-FR"/>
            </w:rPr>
            <w:t>confutatus</w:t>
          </w:r>
          <w:proofErr w:type="spellEnd"/>
          <w:r w:rsidRPr="00D66A62">
            <w:rPr>
              <w:rFonts w:ascii="Helvetica" w:hAnsi="Helvetica"/>
              <w:color w:val="auto"/>
              <w:lang w:val="fr-FR" w:eastAsia="fr-FR"/>
            </w:rPr>
            <w:t xml:space="preserve"> cum </w:t>
          </w:r>
          <w:proofErr w:type="spellStart"/>
          <w:r w:rsidRPr="00D66A62">
            <w:rPr>
              <w:rFonts w:ascii="Helvetica" w:hAnsi="Helvetica"/>
              <w:color w:val="auto"/>
              <w:lang w:val="fr-FR" w:eastAsia="fr-FR"/>
            </w:rPr>
            <w:t>abiecto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consorte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poenali</w:t>
          </w:r>
          <w:proofErr w:type="spellEnd"/>
          <w:r w:rsidRPr="00D66A62">
            <w:rPr>
              <w:rFonts w:ascii="Helvetica" w:hAnsi="Helvetica"/>
              <w:color w:val="auto"/>
              <w:lang w:val="fr-FR" w:eastAsia="fr-FR"/>
            </w:rPr>
            <w:t xml:space="preserve"> est morte </w:t>
          </w:r>
          <w:proofErr w:type="spellStart"/>
          <w:r w:rsidRPr="00D66A62">
            <w:rPr>
              <w:rFonts w:ascii="Helvetica" w:hAnsi="Helvetica"/>
              <w:color w:val="auto"/>
              <w:lang w:val="fr-FR" w:eastAsia="fr-FR"/>
            </w:rPr>
            <w:t>multatus</w:t>
          </w:r>
          <w:proofErr w:type="spellEnd"/>
          <w:r w:rsidRPr="00D66A62">
            <w:rPr>
              <w:rFonts w:ascii="Helvetica" w:hAnsi="Helvetica"/>
              <w:color w:val="auto"/>
              <w:lang w:val="fr-FR" w:eastAsia="fr-FR"/>
            </w:rPr>
            <w:t xml:space="preserve">. </w:t>
          </w:r>
          <w:proofErr w:type="gramStart"/>
          <w:r w:rsidRPr="00D66A62">
            <w:rPr>
              <w:rFonts w:ascii="Helvetica" w:hAnsi="Helvetica"/>
              <w:color w:val="auto"/>
              <w:lang w:val="fr-FR" w:eastAsia="fr-FR"/>
            </w:rPr>
            <w:t>et</w:t>
          </w:r>
          <w:proofErr w:type="gram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ducebatur</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intrepidus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temporum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iniquitati</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insultans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imitatus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Zenonem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illum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veterem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Stoicum</w:t>
          </w:r>
          <w:proofErr w:type="spellEnd"/>
          <w:r w:rsidRPr="00D66A62">
            <w:rPr>
              <w:rFonts w:ascii="Helvetica" w:hAnsi="Helvetica"/>
              <w:color w:val="auto"/>
              <w:lang w:val="fr-FR" w:eastAsia="fr-FR"/>
            </w:rPr>
            <w:t xml:space="preserve"> qui ut </w:t>
          </w:r>
          <w:proofErr w:type="spellStart"/>
          <w:r w:rsidRPr="00D66A62">
            <w:rPr>
              <w:rFonts w:ascii="Helvetica" w:hAnsi="Helvetica"/>
              <w:color w:val="auto"/>
              <w:lang w:val="fr-FR" w:eastAsia="fr-FR"/>
            </w:rPr>
            <w:t>mentiretur</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quaedam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laceratus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diutius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avulsam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sedibus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linguam</w:t>
          </w:r>
          <w:proofErr w:type="spellEnd"/>
          <w:r w:rsidRPr="00D66A62">
            <w:rPr>
              <w:rFonts w:ascii="Helvetica" w:hAnsi="Helvetica"/>
              <w:color w:val="auto"/>
              <w:lang w:val="fr-FR" w:eastAsia="fr-FR"/>
            </w:rPr>
            <w:t xml:space="preserve"> </w:t>
          </w:r>
          <w:proofErr w:type="spellStart"/>
          <w:r w:rsidRPr="003556B1">
            <w:rPr>
              <w:rFonts w:ascii="Helvetica" w:hAnsi="Helvetica"/>
              <w:color w:val="auto"/>
              <w:lang w:val="fr-FR" w:eastAsia="fr-FR"/>
            </w:rPr>
            <w:t>suam</w:t>
          </w:r>
          <w:proofErr w:type="spellEnd"/>
          <w:r w:rsidRPr="003556B1">
            <w:rPr>
              <w:rFonts w:ascii="Helvetica" w:hAnsi="Helvetica"/>
              <w:color w:val="auto"/>
              <w:lang w:val="fr-FR" w:eastAsia="fr-FR"/>
            </w:rPr>
            <w:t xml:space="preserve"> cum </w:t>
          </w:r>
          <w:proofErr w:type="spellStart"/>
          <w:r w:rsidRPr="003556B1">
            <w:rPr>
              <w:rFonts w:ascii="Helvetica" w:hAnsi="Helvetica"/>
              <w:color w:val="auto"/>
              <w:lang w:val="fr-FR" w:eastAsia="fr-FR"/>
            </w:rPr>
            <w:t>cruento</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sputamine</w:t>
          </w:r>
          <w:proofErr w:type="spellEnd"/>
          <w:r w:rsidRPr="003556B1">
            <w:rPr>
              <w:rFonts w:ascii="Helvetica" w:hAnsi="Helvetica"/>
              <w:color w:val="auto"/>
              <w:lang w:val="fr-FR" w:eastAsia="fr-FR"/>
            </w:rPr>
            <w:t xml:space="preserve"> in </w:t>
          </w:r>
          <w:proofErr w:type="spellStart"/>
          <w:r w:rsidRPr="003556B1">
            <w:rPr>
              <w:rFonts w:ascii="Helvetica" w:hAnsi="Helvetica"/>
              <w:color w:val="auto"/>
              <w:lang w:val="fr-FR" w:eastAsia="fr-FR"/>
            </w:rPr>
            <w:t>oculos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interrogantis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Cyprii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regis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inpegit</w:t>
          </w:r>
          <w:proofErr w:type="spellEnd"/>
          <w:r w:rsidRPr="003556B1">
            <w:rPr>
              <w:rFonts w:ascii="Helvetica" w:hAnsi="Helvetica"/>
              <w:color w:val="auto"/>
              <w:lang w:val="fr-FR" w:eastAsia="fr-FR"/>
            </w:rPr>
            <w:t>.</w:t>
          </w:r>
        </w:p>
        <w:p w14:paraId="1A8F2193" w14:textId="2D98D09E" w:rsidR="003556B1" w:rsidRPr="003556B1" w:rsidRDefault="003556B1" w:rsidP="003556B1">
          <w:pPr>
            <w:pStyle w:val="NormalWeb"/>
            <w:shd w:val="clear" w:color="auto" w:fill="FFFFFF"/>
            <w:tabs>
              <w:tab w:val="left" w:pos="1276"/>
            </w:tabs>
            <w:spacing w:before="150" w:after="150"/>
            <w:ind w:left="708" w:right="150"/>
            <w:rPr>
              <w:rFonts w:ascii="Helvetica" w:hAnsi="Helvetica"/>
              <w:color w:val="auto"/>
              <w:lang w:val="fr-FR" w:eastAsia="fr-FR"/>
            </w:rPr>
          </w:pPr>
          <w:proofErr w:type="spellStart"/>
          <w:r w:rsidRPr="00D66A62">
            <w:rPr>
              <w:rFonts w:ascii="Helvetica" w:hAnsi="Helvetica"/>
              <w:color w:val="auto"/>
              <w:lang w:val="fr-FR" w:eastAsia="fr-FR"/>
            </w:rPr>
            <w:t>Cumque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pertinacius</w:t>
          </w:r>
          <w:proofErr w:type="spellEnd"/>
          <w:r w:rsidRPr="00D66A62">
            <w:rPr>
              <w:rFonts w:ascii="Helvetica" w:hAnsi="Helvetica"/>
              <w:color w:val="auto"/>
              <w:lang w:val="fr-FR" w:eastAsia="fr-FR"/>
            </w:rPr>
            <w:t xml:space="preserve"> ut </w:t>
          </w:r>
          <w:proofErr w:type="spellStart"/>
          <w:r w:rsidRPr="00D66A62">
            <w:rPr>
              <w:rFonts w:ascii="Helvetica" w:hAnsi="Helvetica"/>
              <w:color w:val="auto"/>
              <w:lang w:val="fr-FR" w:eastAsia="fr-FR"/>
            </w:rPr>
            <w:t>legum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gnarus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accusatorem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flagitaret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atque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sollemnia</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doctus</w:t>
          </w:r>
          <w:proofErr w:type="spellEnd"/>
          <w:r w:rsidRPr="00D66A62">
            <w:rPr>
              <w:rFonts w:ascii="Helvetica" w:hAnsi="Helvetica"/>
              <w:color w:val="auto"/>
              <w:lang w:val="fr-FR" w:eastAsia="fr-FR"/>
            </w:rPr>
            <w:t xml:space="preserve"> id Caesar </w:t>
          </w:r>
          <w:proofErr w:type="spellStart"/>
          <w:r w:rsidRPr="00D66A62">
            <w:rPr>
              <w:rFonts w:ascii="Helvetica" w:hAnsi="Helvetica"/>
              <w:color w:val="auto"/>
              <w:lang w:val="fr-FR" w:eastAsia="fr-FR"/>
            </w:rPr>
            <w:t>libertatemque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superbiam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ratus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tamquam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obtrectatorem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audacem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excarnificari</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praecepit</w:t>
          </w:r>
          <w:proofErr w:type="spellEnd"/>
          <w:r w:rsidRPr="00D66A62">
            <w:rPr>
              <w:rFonts w:ascii="Helvetica" w:hAnsi="Helvetica"/>
              <w:color w:val="auto"/>
              <w:lang w:val="fr-FR" w:eastAsia="fr-FR"/>
            </w:rPr>
            <w:t xml:space="preserve">, qui </w:t>
          </w:r>
          <w:proofErr w:type="spellStart"/>
          <w:r w:rsidRPr="00D66A62">
            <w:rPr>
              <w:rFonts w:ascii="Helvetica" w:hAnsi="Helvetica"/>
              <w:color w:val="auto"/>
              <w:lang w:val="fr-FR" w:eastAsia="fr-FR"/>
            </w:rPr>
            <w:t>ita</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evisceratus</w:t>
          </w:r>
          <w:proofErr w:type="spellEnd"/>
          <w:r w:rsidRPr="00D66A62">
            <w:rPr>
              <w:rFonts w:ascii="Helvetica" w:hAnsi="Helvetica"/>
              <w:color w:val="auto"/>
              <w:lang w:val="fr-FR" w:eastAsia="fr-FR"/>
            </w:rPr>
            <w:t xml:space="preserve"> ut </w:t>
          </w:r>
          <w:proofErr w:type="spellStart"/>
          <w:r w:rsidRPr="00D66A62">
            <w:rPr>
              <w:rFonts w:ascii="Helvetica" w:hAnsi="Helvetica"/>
              <w:color w:val="auto"/>
              <w:lang w:val="fr-FR" w:eastAsia="fr-FR"/>
            </w:rPr>
            <w:t>cruciatibus</w:t>
          </w:r>
          <w:proofErr w:type="spellEnd"/>
          <w:r w:rsidRPr="00D66A62">
            <w:rPr>
              <w:rFonts w:ascii="Helvetica" w:hAnsi="Helvetica"/>
              <w:color w:val="auto"/>
              <w:lang w:val="fr-FR" w:eastAsia="fr-FR"/>
            </w:rPr>
            <w:t xml:space="preserve"> membra </w:t>
          </w:r>
          <w:proofErr w:type="spellStart"/>
          <w:r w:rsidRPr="00D66A62">
            <w:rPr>
              <w:rFonts w:ascii="Helvetica" w:hAnsi="Helvetica"/>
              <w:color w:val="auto"/>
              <w:lang w:val="fr-FR" w:eastAsia="fr-FR"/>
            </w:rPr>
            <w:t>deessent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inplorans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caelo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iustitiam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torvum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renidens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fundato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pectore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mansit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inmobilis</w:t>
          </w:r>
          <w:proofErr w:type="spellEnd"/>
          <w:r w:rsidRPr="00D66A62">
            <w:rPr>
              <w:rFonts w:ascii="Helvetica" w:hAnsi="Helvetica"/>
              <w:color w:val="auto"/>
              <w:lang w:val="fr-FR" w:eastAsia="fr-FR"/>
            </w:rPr>
            <w:t xml:space="preserve"> nec se </w:t>
          </w:r>
          <w:proofErr w:type="spellStart"/>
          <w:r w:rsidRPr="00D66A62">
            <w:rPr>
              <w:rFonts w:ascii="Helvetica" w:hAnsi="Helvetica"/>
              <w:color w:val="auto"/>
              <w:lang w:val="fr-FR" w:eastAsia="fr-FR"/>
            </w:rPr>
            <w:t>incusare</w:t>
          </w:r>
          <w:proofErr w:type="spellEnd"/>
          <w:r w:rsidRPr="00D66A62">
            <w:rPr>
              <w:rFonts w:ascii="Helvetica" w:hAnsi="Helvetica"/>
              <w:color w:val="auto"/>
              <w:lang w:val="fr-FR" w:eastAsia="fr-FR"/>
            </w:rPr>
            <w:t xml:space="preserve"> nec </w:t>
          </w:r>
          <w:proofErr w:type="spellStart"/>
          <w:r w:rsidRPr="00D66A62">
            <w:rPr>
              <w:rFonts w:ascii="Helvetica" w:hAnsi="Helvetica"/>
              <w:color w:val="auto"/>
              <w:lang w:val="fr-FR" w:eastAsia="fr-FR"/>
            </w:rPr>
            <w:t>quemquam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alium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passus</w:t>
          </w:r>
          <w:proofErr w:type="spellEnd"/>
          <w:r w:rsidRPr="00D66A62">
            <w:rPr>
              <w:rFonts w:ascii="Helvetica" w:hAnsi="Helvetica"/>
              <w:color w:val="auto"/>
              <w:lang w:val="fr-FR" w:eastAsia="fr-FR"/>
            </w:rPr>
            <w:t xml:space="preserve"> et tandem nec </w:t>
          </w:r>
          <w:proofErr w:type="spellStart"/>
          <w:r w:rsidRPr="00D66A62">
            <w:rPr>
              <w:rFonts w:ascii="Helvetica" w:hAnsi="Helvetica"/>
              <w:color w:val="auto"/>
              <w:lang w:val="fr-FR" w:eastAsia="fr-FR"/>
            </w:rPr>
            <w:t>confessus</w:t>
          </w:r>
          <w:proofErr w:type="spellEnd"/>
          <w:r w:rsidRPr="00D66A62">
            <w:rPr>
              <w:rFonts w:ascii="Helvetica" w:hAnsi="Helvetica"/>
              <w:color w:val="auto"/>
              <w:lang w:val="fr-FR" w:eastAsia="fr-FR"/>
            </w:rPr>
            <w:t xml:space="preserve"> nec </w:t>
          </w:r>
          <w:proofErr w:type="spellStart"/>
          <w:r w:rsidRPr="00D66A62">
            <w:rPr>
              <w:rFonts w:ascii="Helvetica" w:hAnsi="Helvetica"/>
              <w:color w:val="auto"/>
              <w:lang w:val="fr-FR" w:eastAsia="fr-FR"/>
            </w:rPr>
            <w:t>confutatus</w:t>
          </w:r>
          <w:proofErr w:type="spellEnd"/>
          <w:r w:rsidRPr="00D66A62">
            <w:rPr>
              <w:rFonts w:ascii="Helvetica" w:hAnsi="Helvetica"/>
              <w:color w:val="auto"/>
              <w:lang w:val="fr-FR" w:eastAsia="fr-FR"/>
            </w:rPr>
            <w:t xml:space="preserve"> cum </w:t>
          </w:r>
          <w:proofErr w:type="spellStart"/>
          <w:r w:rsidRPr="00D66A62">
            <w:rPr>
              <w:rFonts w:ascii="Helvetica" w:hAnsi="Helvetica"/>
              <w:color w:val="auto"/>
              <w:lang w:val="fr-FR" w:eastAsia="fr-FR"/>
            </w:rPr>
            <w:t>abiecto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consorte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poenali</w:t>
          </w:r>
          <w:proofErr w:type="spellEnd"/>
          <w:r w:rsidRPr="00D66A62">
            <w:rPr>
              <w:rFonts w:ascii="Helvetica" w:hAnsi="Helvetica"/>
              <w:color w:val="auto"/>
              <w:lang w:val="fr-FR" w:eastAsia="fr-FR"/>
            </w:rPr>
            <w:t xml:space="preserve"> est morte </w:t>
          </w:r>
          <w:proofErr w:type="spellStart"/>
          <w:r w:rsidRPr="00D66A62">
            <w:rPr>
              <w:rFonts w:ascii="Helvetica" w:hAnsi="Helvetica"/>
              <w:color w:val="auto"/>
              <w:lang w:val="fr-FR" w:eastAsia="fr-FR"/>
            </w:rPr>
            <w:t>multatus</w:t>
          </w:r>
          <w:proofErr w:type="spellEnd"/>
          <w:r w:rsidRPr="00D66A62">
            <w:rPr>
              <w:rFonts w:ascii="Helvetica" w:hAnsi="Helvetica"/>
              <w:color w:val="auto"/>
              <w:lang w:val="fr-FR" w:eastAsia="fr-FR"/>
            </w:rPr>
            <w:t xml:space="preserve">. </w:t>
          </w:r>
          <w:proofErr w:type="gramStart"/>
          <w:r w:rsidRPr="00D66A62">
            <w:rPr>
              <w:rFonts w:ascii="Helvetica" w:hAnsi="Helvetica"/>
              <w:color w:val="auto"/>
              <w:lang w:val="fr-FR" w:eastAsia="fr-FR"/>
            </w:rPr>
            <w:t>et</w:t>
          </w:r>
          <w:proofErr w:type="gram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ducebatur</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intrepidus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temporum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iniquitati</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insultans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imitatus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Zenonem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illum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lastRenderedPageBreak/>
            <w:t>veterem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Stoicum</w:t>
          </w:r>
          <w:proofErr w:type="spellEnd"/>
          <w:r w:rsidRPr="00D66A62">
            <w:rPr>
              <w:rFonts w:ascii="Helvetica" w:hAnsi="Helvetica"/>
              <w:color w:val="auto"/>
              <w:lang w:val="fr-FR" w:eastAsia="fr-FR"/>
            </w:rPr>
            <w:t xml:space="preserve"> qui ut </w:t>
          </w:r>
          <w:proofErr w:type="spellStart"/>
          <w:r w:rsidRPr="00D66A62">
            <w:rPr>
              <w:rFonts w:ascii="Helvetica" w:hAnsi="Helvetica"/>
              <w:color w:val="auto"/>
              <w:lang w:val="fr-FR" w:eastAsia="fr-FR"/>
            </w:rPr>
            <w:t>mentiretur</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quaedam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laceratus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diutius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avulsam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sedibus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linguam</w:t>
          </w:r>
          <w:proofErr w:type="spellEnd"/>
          <w:r w:rsidRPr="00D66A62">
            <w:rPr>
              <w:rFonts w:ascii="Helvetica" w:hAnsi="Helvetica"/>
              <w:color w:val="auto"/>
              <w:lang w:val="fr-FR" w:eastAsia="fr-FR"/>
            </w:rPr>
            <w:t xml:space="preserve"> </w:t>
          </w:r>
          <w:proofErr w:type="spellStart"/>
          <w:r w:rsidRPr="003556B1">
            <w:rPr>
              <w:rFonts w:ascii="Helvetica" w:hAnsi="Helvetica"/>
              <w:color w:val="auto"/>
              <w:lang w:val="fr-FR" w:eastAsia="fr-FR"/>
            </w:rPr>
            <w:t>suam</w:t>
          </w:r>
          <w:proofErr w:type="spellEnd"/>
          <w:r w:rsidRPr="003556B1">
            <w:rPr>
              <w:rFonts w:ascii="Helvetica" w:hAnsi="Helvetica"/>
              <w:color w:val="auto"/>
              <w:lang w:val="fr-FR" w:eastAsia="fr-FR"/>
            </w:rPr>
            <w:t xml:space="preserve"> cum </w:t>
          </w:r>
          <w:proofErr w:type="spellStart"/>
          <w:r w:rsidRPr="003556B1">
            <w:rPr>
              <w:rFonts w:ascii="Helvetica" w:hAnsi="Helvetica"/>
              <w:color w:val="auto"/>
              <w:lang w:val="fr-FR" w:eastAsia="fr-FR"/>
            </w:rPr>
            <w:t>cruento</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sputamine</w:t>
          </w:r>
          <w:proofErr w:type="spellEnd"/>
          <w:r w:rsidRPr="003556B1">
            <w:rPr>
              <w:rFonts w:ascii="Helvetica" w:hAnsi="Helvetica"/>
              <w:color w:val="auto"/>
              <w:lang w:val="fr-FR" w:eastAsia="fr-FR"/>
            </w:rPr>
            <w:t xml:space="preserve"> in </w:t>
          </w:r>
          <w:proofErr w:type="spellStart"/>
          <w:r w:rsidRPr="003556B1">
            <w:rPr>
              <w:rFonts w:ascii="Helvetica" w:hAnsi="Helvetica"/>
              <w:color w:val="auto"/>
              <w:lang w:val="fr-FR" w:eastAsia="fr-FR"/>
            </w:rPr>
            <w:t>oculos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interrogantis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Cyprii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regis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inpegit</w:t>
          </w:r>
          <w:proofErr w:type="spellEnd"/>
          <w:r w:rsidRPr="003556B1">
            <w:rPr>
              <w:rFonts w:ascii="Helvetica" w:hAnsi="Helvetica"/>
              <w:color w:val="auto"/>
              <w:lang w:val="fr-FR" w:eastAsia="fr-FR"/>
            </w:rPr>
            <w:t>.</w:t>
          </w:r>
        </w:p>
        <w:p w14:paraId="0007CE5C" w14:textId="6BC2073E" w:rsidR="003556B1" w:rsidRPr="003556B1" w:rsidRDefault="003556B1" w:rsidP="003556B1">
          <w:pPr>
            <w:pStyle w:val="NormalWeb"/>
            <w:shd w:val="clear" w:color="auto" w:fill="FFFFFF"/>
            <w:tabs>
              <w:tab w:val="left" w:pos="1276"/>
            </w:tabs>
            <w:spacing w:before="150" w:after="150"/>
            <w:ind w:left="708" w:right="150"/>
            <w:rPr>
              <w:rFonts w:ascii="Helvetica" w:hAnsi="Helvetica"/>
              <w:color w:val="auto"/>
              <w:lang w:val="fr-FR" w:eastAsia="fr-FR"/>
            </w:rPr>
          </w:pPr>
          <w:proofErr w:type="spellStart"/>
          <w:r w:rsidRPr="00D66A62">
            <w:rPr>
              <w:rFonts w:ascii="Helvetica" w:hAnsi="Helvetica"/>
              <w:color w:val="auto"/>
              <w:lang w:val="fr-FR" w:eastAsia="fr-FR"/>
            </w:rPr>
            <w:t>Cumque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pertinacius</w:t>
          </w:r>
          <w:proofErr w:type="spellEnd"/>
          <w:r w:rsidRPr="00D66A62">
            <w:rPr>
              <w:rFonts w:ascii="Helvetica" w:hAnsi="Helvetica"/>
              <w:color w:val="auto"/>
              <w:lang w:val="fr-FR" w:eastAsia="fr-FR"/>
            </w:rPr>
            <w:t xml:space="preserve"> ut </w:t>
          </w:r>
          <w:proofErr w:type="spellStart"/>
          <w:r w:rsidRPr="00D66A62">
            <w:rPr>
              <w:rFonts w:ascii="Helvetica" w:hAnsi="Helvetica"/>
              <w:color w:val="auto"/>
              <w:lang w:val="fr-FR" w:eastAsia="fr-FR"/>
            </w:rPr>
            <w:t>legum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gnarus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accusatorem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flagitaret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atque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sollemnia</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doctus</w:t>
          </w:r>
          <w:proofErr w:type="spellEnd"/>
          <w:r w:rsidRPr="00D66A62">
            <w:rPr>
              <w:rFonts w:ascii="Helvetica" w:hAnsi="Helvetica"/>
              <w:color w:val="auto"/>
              <w:lang w:val="fr-FR" w:eastAsia="fr-FR"/>
            </w:rPr>
            <w:t xml:space="preserve"> id Caesar </w:t>
          </w:r>
          <w:proofErr w:type="spellStart"/>
          <w:r w:rsidRPr="00D66A62">
            <w:rPr>
              <w:rFonts w:ascii="Helvetica" w:hAnsi="Helvetica"/>
              <w:color w:val="auto"/>
              <w:lang w:val="fr-FR" w:eastAsia="fr-FR"/>
            </w:rPr>
            <w:t>libertatemque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superbiam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ratus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tamquam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obtrectatorem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audacem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excarnificari</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praecepit</w:t>
          </w:r>
          <w:proofErr w:type="spellEnd"/>
          <w:r w:rsidRPr="00D66A62">
            <w:rPr>
              <w:rFonts w:ascii="Helvetica" w:hAnsi="Helvetica"/>
              <w:color w:val="auto"/>
              <w:lang w:val="fr-FR" w:eastAsia="fr-FR"/>
            </w:rPr>
            <w:t xml:space="preserve">, qui </w:t>
          </w:r>
          <w:proofErr w:type="spellStart"/>
          <w:r w:rsidRPr="00D66A62">
            <w:rPr>
              <w:rFonts w:ascii="Helvetica" w:hAnsi="Helvetica"/>
              <w:color w:val="auto"/>
              <w:lang w:val="fr-FR" w:eastAsia="fr-FR"/>
            </w:rPr>
            <w:t>ita</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evisceratus</w:t>
          </w:r>
          <w:proofErr w:type="spellEnd"/>
          <w:r w:rsidRPr="00D66A62">
            <w:rPr>
              <w:rFonts w:ascii="Helvetica" w:hAnsi="Helvetica"/>
              <w:color w:val="auto"/>
              <w:lang w:val="fr-FR" w:eastAsia="fr-FR"/>
            </w:rPr>
            <w:t xml:space="preserve"> ut </w:t>
          </w:r>
          <w:proofErr w:type="spellStart"/>
          <w:r w:rsidRPr="00D66A62">
            <w:rPr>
              <w:rFonts w:ascii="Helvetica" w:hAnsi="Helvetica"/>
              <w:color w:val="auto"/>
              <w:lang w:val="fr-FR" w:eastAsia="fr-FR"/>
            </w:rPr>
            <w:t>cruciatibus</w:t>
          </w:r>
          <w:proofErr w:type="spellEnd"/>
          <w:r w:rsidRPr="00D66A62">
            <w:rPr>
              <w:rFonts w:ascii="Helvetica" w:hAnsi="Helvetica"/>
              <w:color w:val="auto"/>
              <w:lang w:val="fr-FR" w:eastAsia="fr-FR"/>
            </w:rPr>
            <w:t xml:space="preserve"> membra </w:t>
          </w:r>
          <w:proofErr w:type="spellStart"/>
          <w:r w:rsidRPr="00D66A62">
            <w:rPr>
              <w:rFonts w:ascii="Helvetica" w:hAnsi="Helvetica"/>
              <w:color w:val="auto"/>
              <w:lang w:val="fr-FR" w:eastAsia="fr-FR"/>
            </w:rPr>
            <w:t>deessent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inplorans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caelo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iustitiam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torvum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renidens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fundato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pectore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mansit</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inmobilis</w:t>
          </w:r>
          <w:proofErr w:type="spellEnd"/>
          <w:r w:rsidRPr="00D66A62">
            <w:rPr>
              <w:rFonts w:ascii="Helvetica" w:hAnsi="Helvetica"/>
              <w:color w:val="auto"/>
              <w:lang w:val="fr-FR" w:eastAsia="fr-FR"/>
            </w:rPr>
            <w:t xml:space="preserve"> nec se </w:t>
          </w:r>
          <w:proofErr w:type="spellStart"/>
          <w:r w:rsidRPr="00D66A62">
            <w:rPr>
              <w:rFonts w:ascii="Helvetica" w:hAnsi="Helvetica"/>
              <w:color w:val="auto"/>
              <w:lang w:val="fr-FR" w:eastAsia="fr-FR"/>
            </w:rPr>
            <w:t>incusare</w:t>
          </w:r>
          <w:proofErr w:type="spellEnd"/>
          <w:r w:rsidRPr="00D66A62">
            <w:rPr>
              <w:rFonts w:ascii="Helvetica" w:hAnsi="Helvetica"/>
              <w:color w:val="auto"/>
              <w:lang w:val="fr-FR" w:eastAsia="fr-FR"/>
            </w:rPr>
            <w:t xml:space="preserve"> nec </w:t>
          </w:r>
          <w:proofErr w:type="spellStart"/>
          <w:r w:rsidRPr="00D66A62">
            <w:rPr>
              <w:rFonts w:ascii="Helvetica" w:hAnsi="Helvetica"/>
              <w:color w:val="auto"/>
              <w:lang w:val="fr-FR" w:eastAsia="fr-FR"/>
            </w:rPr>
            <w:t>quemquam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alium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passus</w:t>
          </w:r>
          <w:proofErr w:type="spellEnd"/>
          <w:r w:rsidRPr="00D66A62">
            <w:rPr>
              <w:rFonts w:ascii="Helvetica" w:hAnsi="Helvetica"/>
              <w:color w:val="auto"/>
              <w:lang w:val="fr-FR" w:eastAsia="fr-FR"/>
            </w:rPr>
            <w:t xml:space="preserve"> et tandem nec </w:t>
          </w:r>
          <w:proofErr w:type="spellStart"/>
          <w:r w:rsidRPr="00D66A62">
            <w:rPr>
              <w:rFonts w:ascii="Helvetica" w:hAnsi="Helvetica"/>
              <w:color w:val="auto"/>
              <w:lang w:val="fr-FR" w:eastAsia="fr-FR"/>
            </w:rPr>
            <w:t>confessus</w:t>
          </w:r>
          <w:proofErr w:type="spellEnd"/>
          <w:r w:rsidRPr="00D66A62">
            <w:rPr>
              <w:rFonts w:ascii="Helvetica" w:hAnsi="Helvetica"/>
              <w:color w:val="auto"/>
              <w:lang w:val="fr-FR" w:eastAsia="fr-FR"/>
            </w:rPr>
            <w:t xml:space="preserve"> nec </w:t>
          </w:r>
          <w:proofErr w:type="spellStart"/>
          <w:r w:rsidRPr="00D66A62">
            <w:rPr>
              <w:rFonts w:ascii="Helvetica" w:hAnsi="Helvetica"/>
              <w:color w:val="auto"/>
              <w:lang w:val="fr-FR" w:eastAsia="fr-FR"/>
            </w:rPr>
            <w:t>confutatus</w:t>
          </w:r>
          <w:proofErr w:type="spellEnd"/>
          <w:r w:rsidRPr="00D66A62">
            <w:rPr>
              <w:rFonts w:ascii="Helvetica" w:hAnsi="Helvetica"/>
              <w:color w:val="auto"/>
              <w:lang w:val="fr-FR" w:eastAsia="fr-FR"/>
            </w:rPr>
            <w:t xml:space="preserve"> cum </w:t>
          </w:r>
          <w:proofErr w:type="spellStart"/>
          <w:r w:rsidRPr="00D66A62">
            <w:rPr>
              <w:rFonts w:ascii="Helvetica" w:hAnsi="Helvetica"/>
              <w:color w:val="auto"/>
              <w:lang w:val="fr-FR" w:eastAsia="fr-FR"/>
            </w:rPr>
            <w:t>abiecto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consorte</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poenali</w:t>
          </w:r>
          <w:proofErr w:type="spellEnd"/>
          <w:r w:rsidRPr="00D66A62">
            <w:rPr>
              <w:rFonts w:ascii="Helvetica" w:hAnsi="Helvetica"/>
              <w:color w:val="auto"/>
              <w:lang w:val="fr-FR" w:eastAsia="fr-FR"/>
            </w:rPr>
            <w:t xml:space="preserve"> est morte </w:t>
          </w:r>
          <w:proofErr w:type="spellStart"/>
          <w:r w:rsidRPr="00D66A62">
            <w:rPr>
              <w:rFonts w:ascii="Helvetica" w:hAnsi="Helvetica"/>
              <w:color w:val="auto"/>
              <w:lang w:val="fr-FR" w:eastAsia="fr-FR"/>
            </w:rPr>
            <w:t>multatus</w:t>
          </w:r>
          <w:proofErr w:type="spellEnd"/>
          <w:r w:rsidRPr="00D66A62">
            <w:rPr>
              <w:rFonts w:ascii="Helvetica" w:hAnsi="Helvetica"/>
              <w:color w:val="auto"/>
              <w:lang w:val="fr-FR" w:eastAsia="fr-FR"/>
            </w:rPr>
            <w:t xml:space="preserve">. </w:t>
          </w:r>
          <w:proofErr w:type="gramStart"/>
          <w:r w:rsidRPr="00D66A62">
            <w:rPr>
              <w:rFonts w:ascii="Helvetica" w:hAnsi="Helvetica"/>
              <w:color w:val="auto"/>
              <w:lang w:val="fr-FR" w:eastAsia="fr-FR"/>
            </w:rPr>
            <w:t>et</w:t>
          </w:r>
          <w:proofErr w:type="gram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ducebatur</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intrepidus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temporum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iniquitati</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insultans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imitatus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Zenonem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illum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veterem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Stoicum</w:t>
          </w:r>
          <w:proofErr w:type="spellEnd"/>
          <w:r w:rsidRPr="00D66A62">
            <w:rPr>
              <w:rFonts w:ascii="Helvetica" w:hAnsi="Helvetica"/>
              <w:color w:val="auto"/>
              <w:lang w:val="fr-FR" w:eastAsia="fr-FR"/>
            </w:rPr>
            <w:t xml:space="preserve"> qui ut </w:t>
          </w:r>
          <w:proofErr w:type="spellStart"/>
          <w:r w:rsidRPr="00D66A62">
            <w:rPr>
              <w:rFonts w:ascii="Helvetica" w:hAnsi="Helvetica"/>
              <w:color w:val="auto"/>
              <w:lang w:val="fr-FR" w:eastAsia="fr-FR"/>
            </w:rPr>
            <w:t>mentiretur</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quaedam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laceratus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diutius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avulsam</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sedibus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linguam</w:t>
          </w:r>
          <w:proofErr w:type="spellEnd"/>
          <w:r w:rsidRPr="00D66A62">
            <w:rPr>
              <w:rFonts w:ascii="Helvetica" w:hAnsi="Helvetica"/>
              <w:color w:val="auto"/>
              <w:lang w:val="fr-FR" w:eastAsia="fr-FR"/>
            </w:rPr>
            <w:t xml:space="preserve"> </w:t>
          </w:r>
          <w:proofErr w:type="spellStart"/>
          <w:r w:rsidRPr="003556B1">
            <w:rPr>
              <w:rFonts w:ascii="Helvetica" w:hAnsi="Helvetica"/>
              <w:color w:val="auto"/>
              <w:lang w:val="fr-FR" w:eastAsia="fr-FR"/>
            </w:rPr>
            <w:t>suam</w:t>
          </w:r>
          <w:proofErr w:type="spellEnd"/>
          <w:r w:rsidRPr="003556B1">
            <w:rPr>
              <w:rFonts w:ascii="Helvetica" w:hAnsi="Helvetica"/>
              <w:color w:val="auto"/>
              <w:lang w:val="fr-FR" w:eastAsia="fr-FR"/>
            </w:rPr>
            <w:t xml:space="preserve"> cum </w:t>
          </w:r>
          <w:proofErr w:type="spellStart"/>
          <w:r w:rsidRPr="003556B1">
            <w:rPr>
              <w:rFonts w:ascii="Helvetica" w:hAnsi="Helvetica"/>
              <w:color w:val="auto"/>
              <w:lang w:val="fr-FR" w:eastAsia="fr-FR"/>
            </w:rPr>
            <w:t>cruento</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sputamine</w:t>
          </w:r>
          <w:proofErr w:type="spellEnd"/>
          <w:r w:rsidRPr="003556B1">
            <w:rPr>
              <w:rFonts w:ascii="Helvetica" w:hAnsi="Helvetica"/>
              <w:color w:val="auto"/>
              <w:lang w:val="fr-FR" w:eastAsia="fr-FR"/>
            </w:rPr>
            <w:t xml:space="preserve"> in </w:t>
          </w:r>
          <w:proofErr w:type="spellStart"/>
          <w:r w:rsidRPr="003556B1">
            <w:rPr>
              <w:rFonts w:ascii="Helvetica" w:hAnsi="Helvetica"/>
              <w:color w:val="auto"/>
              <w:lang w:val="fr-FR" w:eastAsia="fr-FR"/>
            </w:rPr>
            <w:t>oculos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interrogantis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Cyprii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regis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inpegit</w:t>
          </w:r>
          <w:proofErr w:type="spellEnd"/>
          <w:r w:rsidRPr="003556B1">
            <w:rPr>
              <w:rFonts w:ascii="Helvetica" w:hAnsi="Helvetica"/>
              <w:color w:val="auto"/>
              <w:lang w:val="fr-FR" w:eastAsia="fr-FR"/>
            </w:rPr>
            <w:t>.</w:t>
          </w:r>
        </w:p>
        <w:p w14:paraId="56395940" w14:textId="51723785" w:rsidR="003556B1" w:rsidRPr="00D75C70" w:rsidRDefault="003556B1" w:rsidP="003556B1">
          <w:pPr>
            <w:pStyle w:val="NormalWeb"/>
            <w:shd w:val="clear" w:color="auto" w:fill="FFFFFF"/>
            <w:tabs>
              <w:tab w:val="left" w:pos="1276"/>
            </w:tabs>
            <w:spacing w:before="150" w:after="150"/>
            <w:ind w:left="708" w:right="150"/>
            <w:rPr>
              <w:lang w:val="fr-FR"/>
            </w:rPr>
          </w:pPr>
          <w:r w:rsidRPr="003556B1">
            <w:rPr>
              <w:rFonts w:ascii="Helvetica" w:hAnsi="Helvetica"/>
              <w:color w:val="auto"/>
              <w:lang w:val="fr-FR" w:eastAsia="fr-FR"/>
            </w:rPr>
            <w:t xml:space="preserve">Post </w:t>
          </w:r>
          <w:proofErr w:type="spellStart"/>
          <w:r w:rsidRPr="003556B1">
            <w:rPr>
              <w:rFonts w:ascii="Helvetica" w:hAnsi="Helvetica"/>
              <w:color w:val="auto"/>
              <w:lang w:val="fr-FR" w:eastAsia="fr-FR"/>
            </w:rPr>
            <w:t>haec</w:t>
          </w:r>
          <w:proofErr w:type="spellEnd"/>
          <w:r w:rsidRPr="003556B1">
            <w:rPr>
              <w:rFonts w:ascii="Helvetica" w:hAnsi="Helvetica"/>
              <w:color w:val="auto"/>
              <w:lang w:val="fr-FR" w:eastAsia="fr-FR"/>
            </w:rPr>
            <w:t xml:space="preserve"> Gallus </w:t>
          </w:r>
          <w:proofErr w:type="spellStart"/>
          <w:r w:rsidRPr="003556B1">
            <w:rPr>
              <w:rFonts w:ascii="Helvetica" w:hAnsi="Helvetica"/>
              <w:color w:val="auto"/>
              <w:lang w:val="fr-FR" w:eastAsia="fr-FR"/>
            </w:rPr>
            <w:t>Hierapolim</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profecturus</w:t>
          </w:r>
          <w:proofErr w:type="spellEnd"/>
          <w:r w:rsidRPr="003556B1">
            <w:rPr>
              <w:rFonts w:ascii="Helvetica" w:hAnsi="Helvetica"/>
              <w:color w:val="auto"/>
              <w:lang w:val="fr-FR" w:eastAsia="fr-FR"/>
            </w:rPr>
            <w:t xml:space="preserve"> ut </w:t>
          </w:r>
          <w:proofErr w:type="spellStart"/>
          <w:r w:rsidRPr="003556B1">
            <w:rPr>
              <w:rFonts w:ascii="Helvetica" w:hAnsi="Helvetica"/>
              <w:color w:val="auto"/>
              <w:lang w:val="fr-FR" w:eastAsia="fr-FR"/>
            </w:rPr>
            <w:t>expeditioni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specie</w:t>
          </w:r>
          <w:proofErr w:type="spellEnd"/>
          <w:r w:rsidRPr="003556B1">
            <w:rPr>
              <w:rFonts w:ascii="Helvetica" w:hAnsi="Helvetica"/>
              <w:color w:val="auto"/>
              <w:lang w:val="fr-FR" w:eastAsia="fr-FR"/>
            </w:rPr>
            <w:t xml:space="preserve"> tenus </w:t>
          </w:r>
          <w:proofErr w:type="spellStart"/>
          <w:r w:rsidRPr="003556B1">
            <w:rPr>
              <w:rFonts w:ascii="Helvetica" w:hAnsi="Helvetica"/>
              <w:color w:val="auto"/>
              <w:lang w:val="fr-FR" w:eastAsia="fr-FR"/>
            </w:rPr>
            <w:t>adesset</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Antiochensi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plebi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suppliciter</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obsecranti</w:t>
          </w:r>
          <w:proofErr w:type="spellEnd"/>
          <w:r w:rsidRPr="003556B1">
            <w:rPr>
              <w:rFonts w:ascii="Helvetica" w:hAnsi="Helvetica"/>
              <w:color w:val="auto"/>
              <w:lang w:val="fr-FR" w:eastAsia="fr-FR"/>
            </w:rPr>
            <w:t xml:space="preserve"> ut </w:t>
          </w:r>
          <w:proofErr w:type="spellStart"/>
          <w:r w:rsidRPr="003556B1">
            <w:rPr>
              <w:rFonts w:ascii="Helvetica" w:hAnsi="Helvetica"/>
              <w:color w:val="auto"/>
              <w:lang w:val="fr-FR" w:eastAsia="fr-FR"/>
            </w:rPr>
            <w:t>inediae</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dispelleret</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metum</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quae</w:t>
          </w:r>
          <w:proofErr w:type="spellEnd"/>
          <w:r w:rsidRPr="003556B1">
            <w:rPr>
              <w:rFonts w:ascii="Helvetica" w:hAnsi="Helvetica"/>
              <w:color w:val="auto"/>
              <w:lang w:val="fr-FR" w:eastAsia="fr-FR"/>
            </w:rPr>
            <w:t xml:space="preserve"> per </w:t>
          </w:r>
          <w:proofErr w:type="spellStart"/>
          <w:r w:rsidRPr="003556B1">
            <w:rPr>
              <w:rFonts w:ascii="Helvetica" w:hAnsi="Helvetica"/>
              <w:color w:val="auto"/>
              <w:lang w:val="fr-FR" w:eastAsia="fr-FR"/>
            </w:rPr>
            <w:t>multas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difficilisque</w:t>
          </w:r>
          <w:proofErr w:type="spellEnd"/>
          <w:r w:rsidRPr="003556B1">
            <w:rPr>
              <w:rFonts w:ascii="Helvetica" w:hAnsi="Helvetica"/>
              <w:color w:val="auto"/>
              <w:lang w:val="fr-FR" w:eastAsia="fr-FR"/>
            </w:rPr>
            <w:t xml:space="preserve"> causas </w:t>
          </w:r>
          <w:proofErr w:type="spellStart"/>
          <w:r w:rsidRPr="003556B1">
            <w:rPr>
              <w:rFonts w:ascii="Helvetica" w:hAnsi="Helvetica"/>
              <w:color w:val="auto"/>
              <w:lang w:val="fr-FR" w:eastAsia="fr-FR"/>
            </w:rPr>
            <w:t>adfore</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iam</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sperabatur</w:t>
          </w:r>
          <w:proofErr w:type="spellEnd"/>
          <w:r w:rsidRPr="003556B1">
            <w:rPr>
              <w:rFonts w:ascii="Helvetica" w:hAnsi="Helvetica"/>
              <w:color w:val="auto"/>
              <w:lang w:val="fr-FR" w:eastAsia="fr-FR"/>
            </w:rPr>
            <w:t xml:space="preserve">, non ut mos est </w:t>
          </w:r>
          <w:proofErr w:type="spellStart"/>
          <w:r w:rsidRPr="003556B1">
            <w:rPr>
              <w:rFonts w:ascii="Helvetica" w:hAnsi="Helvetica"/>
              <w:color w:val="auto"/>
              <w:lang w:val="fr-FR" w:eastAsia="fr-FR"/>
            </w:rPr>
            <w:t>principibus</w:t>
          </w:r>
          <w:proofErr w:type="spellEnd"/>
          <w:r w:rsidRPr="003556B1">
            <w:rPr>
              <w:rFonts w:ascii="Helvetica" w:hAnsi="Helvetica"/>
              <w:color w:val="auto"/>
              <w:lang w:val="fr-FR" w:eastAsia="fr-FR"/>
            </w:rPr>
            <w:t xml:space="preserve">, quorum diffusa potestas </w:t>
          </w:r>
          <w:proofErr w:type="spellStart"/>
          <w:r w:rsidRPr="003556B1">
            <w:rPr>
              <w:rFonts w:ascii="Helvetica" w:hAnsi="Helvetica"/>
              <w:color w:val="auto"/>
              <w:lang w:val="fr-FR" w:eastAsia="fr-FR"/>
            </w:rPr>
            <w:t>localibus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subinde</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medetur</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aerumnis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disponi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quicquam</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statuit</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vel</w:t>
          </w:r>
          <w:proofErr w:type="spellEnd"/>
          <w:r w:rsidRPr="003556B1">
            <w:rPr>
              <w:rFonts w:ascii="Helvetica" w:hAnsi="Helvetica"/>
              <w:color w:val="auto"/>
              <w:lang w:val="fr-FR" w:eastAsia="fr-FR"/>
            </w:rPr>
            <w:t xml:space="preserve"> ex </w:t>
          </w:r>
          <w:proofErr w:type="spellStart"/>
          <w:r w:rsidRPr="003556B1">
            <w:rPr>
              <w:rFonts w:ascii="Helvetica" w:hAnsi="Helvetica"/>
              <w:color w:val="auto"/>
              <w:lang w:val="fr-FR" w:eastAsia="fr-FR"/>
            </w:rPr>
            <w:t>provinciis</w:t>
          </w:r>
          <w:proofErr w:type="spellEnd"/>
          <w:r w:rsidRPr="003556B1">
            <w:rPr>
              <w:rFonts w:ascii="Helvetica" w:hAnsi="Helvetica"/>
              <w:color w:val="auto"/>
              <w:lang w:val="fr-FR" w:eastAsia="fr-FR"/>
            </w:rPr>
            <w:t xml:space="preserve"> alimenta </w:t>
          </w:r>
          <w:proofErr w:type="spellStart"/>
          <w:r w:rsidRPr="003556B1">
            <w:rPr>
              <w:rFonts w:ascii="Helvetica" w:hAnsi="Helvetica"/>
              <w:color w:val="auto"/>
              <w:lang w:val="fr-FR" w:eastAsia="fr-FR"/>
            </w:rPr>
            <w:t>transferri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conterminis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sed</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consularem</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Syriae</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Theophilum</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prope</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adstantem</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ultima</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metuenti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multitudini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dedit</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id</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adsidue</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replicando</w:t>
          </w:r>
          <w:proofErr w:type="spellEnd"/>
          <w:r w:rsidRPr="003556B1">
            <w:rPr>
              <w:rFonts w:ascii="Helvetica" w:hAnsi="Helvetica"/>
              <w:color w:val="auto"/>
              <w:lang w:val="fr-FR" w:eastAsia="fr-FR"/>
            </w:rPr>
            <w:t xml:space="preserve"> quod </w:t>
          </w:r>
          <w:proofErr w:type="spellStart"/>
          <w:r w:rsidRPr="003556B1">
            <w:rPr>
              <w:rFonts w:ascii="Helvetica" w:hAnsi="Helvetica"/>
              <w:color w:val="auto"/>
              <w:lang w:val="fr-FR" w:eastAsia="fr-FR"/>
            </w:rPr>
            <w:t>invito</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rectore</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nullus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egere</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poterit</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victu</w:t>
          </w:r>
          <w:proofErr w:type="spellEnd"/>
          <w:r w:rsidRPr="003556B1">
            <w:rPr>
              <w:rFonts w:ascii="Helvetica" w:hAnsi="Helvetica"/>
              <w:color w:val="auto"/>
              <w:lang w:val="fr-FR" w:eastAsia="fr-FR"/>
            </w:rPr>
            <w:t xml:space="preserve">. Post </w:t>
          </w:r>
          <w:proofErr w:type="spellStart"/>
          <w:r w:rsidRPr="003556B1">
            <w:rPr>
              <w:rFonts w:ascii="Helvetica" w:hAnsi="Helvetica"/>
              <w:color w:val="auto"/>
              <w:lang w:val="fr-FR" w:eastAsia="fr-FR"/>
            </w:rPr>
            <w:t>haec</w:t>
          </w:r>
          <w:proofErr w:type="spellEnd"/>
          <w:r w:rsidRPr="003556B1">
            <w:rPr>
              <w:rFonts w:ascii="Helvetica" w:hAnsi="Helvetica"/>
              <w:color w:val="auto"/>
              <w:lang w:val="fr-FR" w:eastAsia="fr-FR"/>
            </w:rPr>
            <w:t xml:space="preserve"> Gallus </w:t>
          </w:r>
          <w:proofErr w:type="spellStart"/>
          <w:r w:rsidRPr="003556B1">
            <w:rPr>
              <w:rFonts w:ascii="Helvetica" w:hAnsi="Helvetica"/>
              <w:color w:val="auto"/>
              <w:lang w:val="fr-FR" w:eastAsia="fr-FR"/>
            </w:rPr>
            <w:t>Hierapolim</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profecturus</w:t>
          </w:r>
          <w:proofErr w:type="spellEnd"/>
          <w:r w:rsidRPr="003556B1">
            <w:rPr>
              <w:rFonts w:ascii="Helvetica" w:hAnsi="Helvetica"/>
              <w:color w:val="auto"/>
              <w:lang w:val="fr-FR" w:eastAsia="fr-FR"/>
            </w:rPr>
            <w:t xml:space="preserve"> ut </w:t>
          </w:r>
          <w:proofErr w:type="spellStart"/>
          <w:r w:rsidRPr="003556B1">
            <w:rPr>
              <w:rFonts w:ascii="Helvetica" w:hAnsi="Helvetica"/>
              <w:color w:val="auto"/>
              <w:lang w:val="fr-FR" w:eastAsia="fr-FR"/>
            </w:rPr>
            <w:t>expeditioni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specie</w:t>
          </w:r>
          <w:proofErr w:type="spellEnd"/>
          <w:r w:rsidRPr="003556B1">
            <w:rPr>
              <w:rFonts w:ascii="Helvetica" w:hAnsi="Helvetica"/>
              <w:color w:val="auto"/>
              <w:lang w:val="fr-FR" w:eastAsia="fr-FR"/>
            </w:rPr>
            <w:t xml:space="preserve"> tenus </w:t>
          </w:r>
          <w:proofErr w:type="spellStart"/>
          <w:r w:rsidRPr="003556B1">
            <w:rPr>
              <w:rFonts w:ascii="Helvetica" w:hAnsi="Helvetica"/>
              <w:color w:val="auto"/>
              <w:lang w:val="fr-FR" w:eastAsia="fr-FR"/>
            </w:rPr>
            <w:t>adesset</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Antiochensi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plebi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suppliciter</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obsecranti</w:t>
          </w:r>
          <w:proofErr w:type="spellEnd"/>
          <w:r w:rsidRPr="003556B1">
            <w:rPr>
              <w:rFonts w:ascii="Helvetica" w:hAnsi="Helvetica"/>
              <w:color w:val="auto"/>
              <w:lang w:val="fr-FR" w:eastAsia="fr-FR"/>
            </w:rPr>
            <w:t xml:space="preserve"> ut </w:t>
          </w:r>
          <w:proofErr w:type="spellStart"/>
          <w:r w:rsidRPr="003556B1">
            <w:rPr>
              <w:rFonts w:ascii="Helvetica" w:hAnsi="Helvetica"/>
              <w:color w:val="auto"/>
              <w:lang w:val="fr-FR" w:eastAsia="fr-FR"/>
            </w:rPr>
            <w:t>inediae</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dispelleret</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metum</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quae</w:t>
          </w:r>
          <w:proofErr w:type="spellEnd"/>
          <w:r w:rsidRPr="003556B1">
            <w:rPr>
              <w:rFonts w:ascii="Helvetica" w:hAnsi="Helvetica"/>
              <w:color w:val="auto"/>
              <w:lang w:val="fr-FR" w:eastAsia="fr-FR"/>
            </w:rPr>
            <w:t xml:space="preserve"> per </w:t>
          </w:r>
          <w:proofErr w:type="spellStart"/>
          <w:r w:rsidRPr="003556B1">
            <w:rPr>
              <w:rFonts w:ascii="Helvetica" w:hAnsi="Helvetica"/>
              <w:color w:val="auto"/>
              <w:lang w:val="fr-FR" w:eastAsia="fr-FR"/>
            </w:rPr>
            <w:t>multas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difficilisque</w:t>
          </w:r>
          <w:proofErr w:type="spellEnd"/>
          <w:r w:rsidRPr="003556B1">
            <w:rPr>
              <w:rFonts w:ascii="Helvetica" w:hAnsi="Helvetica"/>
              <w:color w:val="auto"/>
              <w:lang w:val="fr-FR" w:eastAsia="fr-FR"/>
            </w:rPr>
            <w:t xml:space="preserve"> causas </w:t>
          </w:r>
          <w:proofErr w:type="spellStart"/>
          <w:r w:rsidRPr="003556B1">
            <w:rPr>
              <w:rFonts w:ascii="Helvetica" w:hAnsi="Helvetica"/>
              <w:color w:val="auto"/>
              <w:lang w:val="fr-FR" w:eastAsia="fr-FR"/>
            </w:rPr>
            <w:t>adfore</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iam</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sperabatur</w:t>
          </w:r>
          <w:proofErr w:type="spellEnd"/>
          <w:r w:rsidRPr="003556B1">
            <w:rPr>
              <w:rFonts w:ascii="Helvetica" w:hAnsi="Helvetica"/>
              <w:color w:val="auto"/>
              <w:lang w:val="fr-FR" w:eastAsia="fr-FR"/>
            </w:rPr>
            <w:t xml:space="preserve">, non ut </w:t>
          </w:r>
          <w:proofErr w:type="spellStart"/>
          <w:r w:rsidRPr="003556B1">
            <w:rPr>
              <w:rFonts w:ascii="Helvetica" w:hAnsi="Helvetica"/>
              <w:color w:val="auto"/>
              <w:lang w:val="fr-FR" w:eastAsia="fr-FR"/>
            </w:rPr>
            <w:t>mlm</w:t>
          </w:r>
          <w:proofErr w:type="spellEnd"/>
          <w:r w:rsidRPr="003556B1">
            <w:rPr>
              <w:rFonts w:ascii="Helvetica" w:hAnsi="Helvetica"/>
              <w:color w:val="auto"/>
              <w:lang w:val="fr-FR" w:eastAsia="fr-FR"/>
            </w:rPr>
            <w:t xml:space="preserve">  est </w:t>
          </w:r>
          <w:proofErr w:type="spellStart"/>
          <w:r w:rsidRPr="003556B1">
            <w:rPr>
              <w:rFonts w:ascii="Helvetica" w:hAnsi="Helvetica"/>
              <w:color w:val="auto"/>
              <w:lang w:val="fr-FR" w:eastAsia="fr-FR"/>
            </w:rPr>
            <w:t>principibus</w:t>
          </w:r>
          <w:proofErr w:type="spellEnd"/>
          <w:r w:rsidRPr="003556B1">
            <w:rPr>
              <w:rFonts w:ascii="Helvetica" w:hAnsi="Helvetica"/>
              <w:color w:val="auto"/>
              <w:lang w:val="fr-FR" w:eastAsia="fr-FR"/>
            </w:rPr>
            <w:t xml:space="preserve">, quorum diffusa potestas </w:t>
          </w:r>
          <w:proofErr w:type="spellStart"/>
          <w:r w:rsidRPr="003556B1">
            <w:rPr>
              <w:rFonts w:ascii="Helvetica" w:hAnsi="Helvetica"/>
              <w:color w:val="auto"/>
              <w:lang w:val="fr-FR" w:eastAsia="fr-FR"/>
            </w:rPr>
            <w:t>localibus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subinde</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medetur</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aerumnis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disponi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quicquam</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statuit</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vel</w:t>
          </w:r>
          <w:proofErr w:type="spellEnd"/>
          <w:r w:rsidRPr="003556B1">
            <w:rPr>
              <w:rFonts w:ascii="Helvetica" w:hAnsi="Helvetica"/>
              <w:color w:val="auto"/>
              <w:lang w:val="fr-FR" w:eastAsia="fr-FR"/>
            </w:rPr>
            <w:t xml:space="preserve"> ex </w:t>
          </w:r>
          <w:proofErr w:type="spellStart"/>
          <w:r w:rsidRPr="003556B1">
            <w:rPr>
              <w:rFonts w:ascii="Helvetica" w:hAnsi="Helvetica"/>
              <w:color w:val="auto"/>
              <w:lang w:val="fr-FR" w:eastAsia="fr-FR"/>
            </w:rPr>
            <w:t>provinciis</w:t>
          </w:r>
          <w:proofErr w:type="spellEnd"/>
          <w:r w:rsidRPr="003556B1">
            <w:rPr>
              <w:rFonts w:ascii="Helvetica" w:hAnsi="Helvetica"/>
              <w:color w:val="auto"/>
              <w:lang w:val="fr-FR" w:eastAsia="fr-FR"/>
            </w:rPr>
            <w:t xml:space="preserve"> alimenta </w:t>
          </w:r>
          <w:proofErr w:type="spellStart"/>
          <w:r w:rsidRPr="003556B1">
            <w:rPr>
              <w:rFonts w:ascii="Helvetica" w:hAnsi="Helvetica"/>
              <w:color w:val="auto"/>
              <w:lang w:val="fr-FR" w:eastAsia="fr-FR"/>
            </w:rPr>
            <w:t>transferri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conterminis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sed</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consularem</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Syriae</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Theophilum</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prope</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adstantem</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ultima</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metuenti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multitudini</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dedit</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id</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adsidue</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replicando</w:t>
          </w:r>
          <w:proofErr w:type="spellEnd"/>
          <w:r w:rsidRPr="003556B1">
            <w:rPr>
              <w:rFonts w:ascii="Helvetica" w:hAnsi="Helvetica"/>
              <w:color w:val="auto"/>
              <w:lang w:val="fr-FR" w:eastAsia="fr-FR"/>
            </w:rPr>
            <w:t xml:space="preserve"> quod </w:t>
          </w:r>
          <w:proofErr w:type="spellStart"/>
          <w:r w:rsidRPr="003556B1">
            <w:rPr>
              <w:rFonts w:ascii="Helvetica" w:hAnsi="Helvetica"/>
              <w:color w:val="auto"/>
              <w:lang w:val="fr-FR" w:eastAsia="fr-FR"/>
            </w:rPr>
            <w:t>invito</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rectore</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nullus</w:t>
          </w:r>
          <w:proofErr w:type="spellEnd"/>
          <w:r w:rsidRPr="003556B1">
            <w:rPr>
              <w:rFonts w:ascii="Helvetica" w:hAnsi="Helvetica"/>
              <w:color w:val="auto"/>
              <w:lang w:val="fr-FR" w:eastAsia="fr-FR"/>
            </w:rPr>
            <w:t xml:space="preserve"> </w:t>
          </w:r>
          <w:proofErr w:type="spellStart"/>
          <w:r w:rsidRPr="003556B1">
            <w:rPr>
              <w:rFonts w:ascii="Helvetica" w:hAnsi="Helvetica"/>
              <w:color w:val="auto"/>
              <w:lang w:val="fr-FR" w:eastAsia="fr-FR"/>
            </w:rPr>
            <w:t>egere</w:t>
          </w:r>
          <w:proofErr w:type="spellEnd"/>
          <w:r w:rsidRPr="003556B1">
            <w:rPr>
              <w:rFonts w:ascii="Helvetica" w:hAnsi="Helvetica"/>
              <w:color w:val="auto"/>
              <w:lang w:val="fr-FR" w:eastAsia="fr-FR"/>
            </w:rPr>
            <w:t xml:space="preserve"> </w:t>
          </w:r>
          <w:proofErr w:type="spellStart"/>
          <w:r w:rsidRPr="00D66A62">
            <w:rPr>
              <w:rFonts w:ascii="Helvetica" w:hAnsi="Helvetica"/>
              <w:color w:val="auto"/>
              <w:lang w:val="fr-FR" w:eastAsia="fr-FR"/>
            </w:rPr>
            <w:t>suam</w:t>
          </w:r>
          <w:proofErr w:type="spellEnd"/>
          <w:r w:rsidRPr="00D66A62">
            <w:rPr>
              <w:rFonts w:ascii="Helvetica" w:hAnsi="Helvetica"/>
              <w:color w:val="auto"/>
              <w:lang w:val="fr-FR" w:eastAsia="fr-FR"/>
            </w:rPr>
            <w:t xml:space="preserve"> cum </w:t>
          </w:r>
          <w:proofErr w:type="spellStart"/>
          <w:r w:rsidRPr="00D66A62">
            <w:rPr>
              <w:rFonts w:ascii="Helvetica" w:hAnsi="Helvetica"/>
              <w:color w:val="auto"/>
              <w:lang w:val="fr-FR" w:eastAsia="fr-FR"/>
            </w:rPr>
            <w:t>cruento</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sputamine</w:t>
          </w:r>
          <w:proofErr w:type="spellEnd"/>
          <w:r w:rsidRPr="00D66A62">
            <w:rPr>
              <w:rFonts w:ascii="Helvetica" w:hAnsi="Helvetica"/>
              <w:color w:val="auto"/>
              <w:lang w:val="fr-FR" w:eastAsia="fr-FR"/>
            </w:rPr>
            <w:t xml:space="preserve"> in </w:t>
          </w:r>
          <w:proofErr w:type="spellStart"/>
          <w:r w:rsidRPr="00D66A62">
            <w:rPr>
              <w:rFonts w:ascii="Helvetica" w:hAnsi="Helvetica"/>
              <w:color w:val="auto"/>
              <w:lang w:val="fr-FR" w:eastAsia="fr-FR"/>
            </w:rPr>
            <w:t>oculos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interrogantis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Cyprii</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regis</w:t>
          </w:r>
          <w:proofErr w:type="spellEnd"/>
          <w:r w:rsidRPr="00D66A62">
            <w:rPr>
              <w:rFonts w:ascii="Helvetica" w:hAnsi="Helvetica"/>
              <w:color w:val="auto"/>
              <w:lang w:val="fr-FR" w:eastAsia="fr-FR"/>
            </w:rPr>
            <w:t xml:space="preserve"> </w:t>
          </w:r>
          <w:proofErr w:type="spellStart"/>
          <w:r w:rsidRPr="00D66A62">
            <w:rPr>
              <w:rFonts w:ascii="Helvetica" w:hAnsi="Helvetica"/>
              <w:color w:val="auto"/>
              <w:lang w:val="fr-FR" w:eastAsia="fr-FR"/>
            </w:rPr>
            <w:t>inpegit</w:t>
          </w:r>
          <w:proofErr w:type="spellEnd"/>
          <w:r w:rsidRPr="00D66A62">
            <w:rPr>
              <w:rFonts w:ascii="Helvetica" w:hAnsi="Helvetica"/>
              <w:color w:val="auto"/>
              <w:lang w:val="fr-FR" w:eastAsia="fr-FR"/>
            </w:rPr>
            <w:t>.</w:t>
          </w:r>
        </w:p>
        <w:p w14:paraId="7121BE85" w14:textId="0D179CF9" w:rsidR="003556B1" w:rsidRDefault="003556B1" w:rsidP="003556B1">
          <w:pPr>
            <w:shd w:val="clear" w:color="auto" w:fill="FFFFFF"/>
            <w:tabs>
              <w:tab w:val="left" w:pos="1276"/>
            </w:tabs>
            <w:spacing w:before="150" w:after="150"/>
            <w:ind w:left="708" w:right="150"/>
          </w:pPr>
        </w:p>
        <w:p w14:paraId="3696DF17" w14:textId="632CD477" w:rsidR="003556B1" w:rsidRPr="00D66A62" w:rsidRDefault="003556B1" w:rsidP="003556B1">
          <w:pPr>
            <w:shd w:val="clear" w:color="auto" w:fill="FFFFFF"/>
            <w:tabs>
              <w:tab w:val="left" w:pos="1276"/>
            </w:tabs>
            <w:spacing w:before="150" w:after="150"/>
            <w:ind w:left="708" w:right="150"/>
          </w:pPr>
          <w:r>
            <w:t>Cordialement.</w:t>
          </w:r>
        </w:p>
      </w:sdtContent>
    </w:sdt>
    <w:p w14:paraId="54F9490D" w14:textId="5051166B" w:rsidR="003556B1" w:rsidRDefault="003556B1" w:rsidP="003556B1"/>
    <w:p w14:paraId="2706D449" w14:textId="2CDE3059" w:rsidR="00F81C68" w:rsidRPr="003556B1" w:rsidRDefault="00F81C68" w:rsidP="003556B1"/>
    <w:sectPr w:rsidR="00F81C68" w:rsidRPr="003556B1" w:rsidSect="00E72E38">
      <w:headerReference w:type="even" r:id="rId8"/>
      <w:headerReference w:type="default" r:id="rId9"/>
      <w:footerReference w:type="default" r:id="rId10"/>
      <w:headerReference w:type="first" r:id="rId11"/>
      <w:pgSz w:w="11900" w:h="16840"/>
      <w:pgMar w:top="1418"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0F365" w14:textId="77777777" w:rsidR="00EA1A40" w:rsidRDefault="00EA1A40" w:rsidP="00AC48C6">
      <w:r>
        <w:separator/>
      </w:r>
    </w:p>
  </w:endnote>
  <w:endnote w:type="continuationSeparator" w:id="0">
    <w:p w14:paraId="676E6C04" w14:textId="77777777" w:rsidR="00EA1A40" w:rsidRDefault="00EA1A40" w:rsidP="00AC4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BCA5" w14:textId="77777777" w:rsidR="00AC48C6" w:rsidRDefault="00ED0234" w:rsidP="00ED0234">
    <w:pPr>
      <w:pStyle w:val="Pieddepage"/>
      <w:jc w:val="center"/>
    </w:pPr>
    <w:r>
      <w:rPr>
        <w:rStyle w:val="Numrodepage"/>
      </w:rPr>
      <w:fldChar w:fldCharType="begin"/>
    </w:r>
    <w:r>
      <w:rPr>
        <w:rStyle w:val="Numrodepage"/>
      </w:rPr>
      <w:instrText xml:space="preserve"> PAGE </w:instrText>
    </w:r>
    <w:r>
      <w:rPr>
        <w:rStyle w:val="Numrodepage"/>
      </w:rPr>
      <w:fldChar w:fldCharType="separate"/>
    </w:r>
    <w:r w:rsidR="00081430">
      <w:rPr>
        <w:rStyle w:val="Numrodepage"/>
        <w:noProof/>
      </w:rPr>
      <w:t>2</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E8BC1" w14:textId="77777777" w:rsidR="00EA1A40" w:rsidRDefault="00EA1A40" w:rsidP="00AC48C6">
      <w:r>
        <w:separator/>
      </w:r>
    </w:p>
  </w:footnote>
  <w:footnote w:type="continuationSeparator" w:id="0">
    <w:p w14:paraId="0F326D87" w14:textId="77777777" w:rsidR="00EA1A40" w:rsidRDefault="00EA1A40" w:rsidP="00AC48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E96F" w14:textId="73036E13" w:rsidR="00AC48C6" w:rsidRDefault="00EA1A40">
    <w:pPr>
      <w:pStyle w:val="En-tte"/>
    </w:pPr>
    <w:r>
      <w:rPr>
        <w:noProof/>
      </w:rPr>
      <w:pict w14:anchorId="65A2C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9260" o:spid="_x0000_s1025" type="#_x0000_t75" alt="" style="position:absolute;margin-left:0;margin-top:0;width:451.35pt;height:638.45pt;z-index:-251646976;mso-wrap-edited:f;mso-width-percent:0;mso-height-percent:0;mso-position-horizontal:center;mso-position-horizontal-relative:margin;mso-position-vertical:center;mso-position-vertical-relative:margin;mso-width-percent:0;mso-height-percent:0" o:allowincell="f">
          <v:imagedata r:id="rId1" o:title="portrait" gain="19661f" blacklevel="22938f"/>
        </v:shape>
      </w:pict>
    </w:r>
    <w:r w:rsidR="00950CBF">
      <w:rPr>
        <w:noProof/>
      </w:rPr>
      <w:drawing>
        <wp:anchor distT="0" distB="0" distL="114300" distR="114300" simplePos="0" relativeHeight="251663360" behindDoc="1" locked="0" layoutInCell="1" allowOverlap="1" wp14:anchorId="5A3D9FF9" wp14:editId="092F0068">
          <wp:simplePos x="0" y="0"/>
          <wp:positionH relativeFrom="margin">
            <wp:align>center</wp:align>
          </wp:positionH>
          <wp:positionV relativeFrom="margin">
            <wp:align>center</wp:align>
          </wp:positionV>
          <wp:extent cx="7874000" cy="11137900"/>
          <wp:effectExtent l="0" t="0" r="0" b="0"/>
          <wp:wrapNone/>
          <wp:docPr id="4" name="Image 4" descr="Portr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ortrai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4000" cy="11137900"/>
                  </a:xfrm>
                  <a:prstGeom prst="rect">
                    <a:avLst/>
                  </a:prstGeom>
                  <a:noFill/>
                </pic:spPr>
              </pic:pic>
            </a:graphicData>
          </a:graphic>
          <wp14:sizeRelH relativeFrom="page">
            <wp14:pctWidth>0</wp14:pctWidth>
          </wp14:sizeRelH>
          <wp14:sizeRelV relativeFrom="page">
            <wp14:pctHeight>0</wp14:pctHeight>
          </wp14:sizeRelV>
        </wp:anchor>
      </w:drawing>
    </w:r>
    <w:r w:rsidR="00950CBF">
      <w:rPr>
        <w:noProof/>
      </w:rPr>
      <w:drawing>
        <wp:anchor distT="0" distB="0" distL="114300" distR="114300" simplePos="0" relativeHeight="251661312" behindDoc="1" locked="0" layoutInCell="1" allowOverlap="1" wp14:anchorId="6B2F4D4D" wp14:editId="10B573AB">
          <wp:simplePos x="0" y="0"/>
          <wp:positionH relativeFrom="margin">
            <wp:align>center</wp:align>
          </wp:positionH>
          <wp:positionV relativeFrom="margin">
            <wp:align>center</wp:align>
          </wp:positionV>
          <wp:extent cx="7874000" cy="11137900"/>
          <wp:effectExtent l="0" t="0" r="0" b="0"/>
          <wp:wrapNone/>
          <wp:docPr id="3" name="Image 3" descr="Portr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ortrai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4000" cy="11137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4063" w14:textId="7C87FC6C" w:rsidR="006B62CA" w:rsidRDefault="006B62CA">
    <w:pPr>
      <w:pStyle w:val="En-tte"/>
    </w:pPr>
    <w:r>
      <w:rPr>
        <w:noProof/>
      </w:rPr>
      <w:drawing>
        <wp:anchor distT="0" distB="0" distL="114300" distR="114300" simplePos="0" relativeHeight="251671552" behindDoc="0" locked="0" layoutInCell="1" allowOverlap="1" wp14:anchorId="07EBB7C5" wp14:editId="0BA4A2A7">
          <wp:simplePos x="0" y="0"/>
          <wp:positionH relativeFrom="column">
            <wp:posOffset>-891638</wp:posOffset>
          </wp:positionH>
          <wp:positionV relativeFrom="paragraph">
            <wp:posOffset>-423839</wp:posOffset>
          </wp:positionV>
          <wp:extent cx="7559867" cy="10656277"/>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a:stretch>
                    <a:fillRect/>
                  </a:stretch>
                </pic:blipFill>
                <pic:spPr>
                  <a:xfrm>
                    <a:off x="0" y="0"/>
                    <a:ext cx="7597420" cy="1070921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89274" w14:textId="7542B0E6" w:rsidR="006B62CA" w:rsidRPr="006B62CA" w:rsidRDefault="006B62CA" w:rsidP="006B62CA">
    <w:pPr>
      <w:pStyle w:val="En-tte"/>
    </w:pPr>
    <w:r>
      <w:rPr>
        <w:noProof/>
      </w:rPr>
      <w:drawing>
        <wp:anchor distT="0" distB="0" distL="114300" distR="114300" simplePos="0" relativeHeight="251670528" behindDoc="1" locked="0" layoutInCell="1" allowOverlap="1" wp14:anchorId="1A897060" wp14:editId="654800BF">
          <wp:simplePos x="0" y="0"/>
          <wp:positionH relativeFrom="column">
            <wp:posOffset>-882846</wp:posOffset>
          </wp:positionH>
          <wp:positionV relativeFrom="paragraph">
            <wp:posOffset>-432630</wp:posOffset>
          </wp:positionV>
          <wp:extent cx="7517423" cy="10647045"/>
          <wp:effectExtent l="0" t="0" r="127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a:stretch>
                    <a:fillRect/>
                  </a:stretch>
                </pic:blipFill>
                <pic:spPr>
                  <a:xfrm>
                    <a:off x="0" y="0"/>
                    <a:ext cx="7587260" cy="107459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77EE7"/>
    <w:multiLevelType w:val="hybridMultilevel"/>
    <w:tmpl w:val="8668C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46095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hideSpellingErrors/>
  <w:hideGrammatical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8C6"/>
    <w:rsid w:val="00081430"/>
    <w:rsid w:val="00303BE9"/>
    <w:rsid w:val="00345F3E"/>
    <w:rsid w:val="003556B1"/>
    <w:rsid w:val="003741AF"/>
    <w:rsid w:val="003B60E1"/>
    <w:rsid w:val="003D281C"/>
    <w:rsid w:val="003F709A"/>
    <w:rsid w:val="00494DDE"/>
    <w:rsid w:val="004F1409"/>
    <w:rsid w:val="005312BC"/>
    <w:rsid w:val="005A4C60"/>
    <w:rsid w:val="006264FD"/>
    <w:rsid w:val="006B62CA"/>
    <w:rsid w:val="006C5E6A"/>
    <w:rsid w:val="006F0224"/>
    <w:rsid w:val="00711739"/>
    <w:rsid w:val="00716287"/>
    <w:rsid w:val="00777444"/>
    <w:rsid w:val="007B4F81"/>
    <w:rsid w:val="007C4EBE"/>
    <w:rsid w:val="007E62A1"/>
    <w:rsid w:val="00832225"/>
    <w:rsid w:val="008C2243"/>
    <w:rsid w:val="00903004"/>
    <w:rsid w:val="00950CBF"/>
    <w:rsid w:val="00A77B39"/>
    <w:rsid w:val="00AC48C6"/>
    <w:rsid w:val="00AF0782"/>
    <w:rsid w:val="00AF6442"/>
    <w:rsid w:val="00B47866"/>
    <w:rsid w:val="00CA5A4E"/>
    <w:rsid w:val="00D75C70"/>
    <w:rsid w:val="00DB57DE"/>
    <w:rsid w:val="00DD41C1"/>
    <w:rsid w:val="00DF5C31"/>
    <w:rsid w:val="00E72E38"/>
    <w:rsid w:val="00EA1A40"/>
    <w:rsid w:val="00ED0234"/>
    <w:rsid w:val="00F81C68"/>
    <w:rsid w:val="00F9027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5D5C0E"/>
  <w14:defaultImageDpi w14:val="300"/>
  <w15:docId w15:val="{152460A8-4359-E046-8BAB-59554EF25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8C6"/>
  </w:style>
  <w:style w:type="paragraph" w:styleId="Titre1">
    <w:name w:val="heading 1"/>
    <w:basedOn w:val="Normal"/>
    <w:next w:val="Normal"/>
    <w:link w:val="Titre1Car"/>
    <w:uiPriority w:val="9"/>
    <w:qFormat/>
    <w:rsid w:val="006F022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6F022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C48C6"/>
    <w:pPr>
      <w:tabs>
        <w:tab w:val="center" w:pos="4536"/>
        <w:tab w:val="right" w:pos="9072"/>
      </w:tabs>
    </w:pPr>
  </w:style>
  <w:style w:type="character" w:customStyle="1" w:styleId="En-tteCar">
    <w:name w:val="En-tête Car"/>
    <w:basedOn w:val="Policepardfaut"/>
    <w:link w:val="En-tte"/>
    <w:uiPriority w:val="99"/>
    <w:rsid w:val="00AC48C6"/>
  </w:style>
  <w:style w:type="paragraph" w:styleId="Pieddepage">
    <w:name w:val="footer"/>
    <w:basedOn w:val="Normal"/>
    <w:link w:val="PieddepageCar"/>
    <w:uiPriority w:val="99"/>
    <w:unhideWhenUsed/>
    <w:rsid w:val="00AC48C6"/>
    <w:pPr>
      <w:tabs>
        <w:tab w:val="center" w:pos="4536"/>
        <w:tab w:val="right" w:pos="9072"/>
      </w:tabs>
    </w:pPr>
  </w:style>
  <w:style w:type="character" w:customStyle="1" w:styleId="PieddepageCar">
    <w:name w:val="Pied de page Car"/>
    <w:basedOn w:val="Policepardfaut"/>
    <w:link w:val="Pieddepage"/>
    <w:uiPriority w:val="99"/>
    <w:rsid w:val="00AC48C6"/>
  </w:style>
  <w:style w:type="paragraph" w:customStyle="1" w:styleId="DateandRecipient">
    <w:name w:val="Date and Recipient"/>
    <w:basedOn w:val="Normal"/>
    <w:rsid w:val="00AC48C6"/>
    <w:pPr>
      <w:spacing w:before="600"/>
    </w:pPr>
    <w:rPr>
      <w:color w:val="404040" w:themeColor="text1" w:themeTint="BF"/>
      <w:szCs w:val="22"/>
      <w:lang w:val="en-US" w:eastAsia="en-US"/>
    </w:rPr>
  </w:style>
  <w:style w:type="paragraph" w:styleId="NormalWeb">
    <w:name w:val="Normal (Web)"/>
    <w:basedOn w:val="Normal"/>
    <w:uiPriority w:val="99"/>
    <w:unhideWhenUsed/>
    <w:rsid w:val="00AC48C6"/>
    <w:rPr>
      <w:rFonts w:ascii="Times New Roman" w:hAnsi="Times New Roman"/>
      <w:color w:val="404040" w:themeColor="text1" w:themeTint="BF"/>
      <w:lang w:val="en-US" w:eastAsia="en-US"/>
    </w:rPr>
  </w:style>
  <w:style w:type="character" w:styleId="Numrodepage">
    <w:name w:val="page number"/>
    <w:basedOn w:val="Policepardfaut"/>
    <w:uiPriority w:val="99"/>
    <w:semiHidden/>
    <w:unhideWhenUsed/>
    <w:rsid w:val="00ED0234"/>
  </w:style>
  <w:style w:type="paragraph" w:styleId="Textedebulles">
    <w:name w:val="Balloon Text"/>
    <w:basedOn w:val="Normal"/>
    <w:link w:val="TextedebullesCar"/>
    <w:uiPriority w:val="99"/>
    <w:semiHidden/>
    <w:unhideWhenUsed/>
    <w:rsid w:val="003D281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D281C"/>
    <w:rPr>
      <w:rFonts w:ascii="Lucida Grande" w:hAnsi="Lucida Grande" w:cs="Lucida Grande"/>
      <w:sz w:val="18"/>
      <w:szCs w:val="18"/>
    </w:rPr>
  </w:style>
  <w:style w:type="character" w:customStyle="1" w:styleId="Titre1Car">
    <w:name w:val="Titre 1 Car"/>
    <w:basedOn w:val="Policepardfaut"/>
    <w:link w:val="Titre1"/>
    <w:uiPriority w:val="9"/>
    <w:rsid w:val="006F0224"/>
    <w:rPr>
      <w:rFonts w:asciiTheme="majorHAnsi" w:eastAsiaTheme="majorEastAsia" w:hAnsiTheme="majorHAnsi" w:cstheme="majorBidi"/>
      <w:color w:val="365F91" w:themeColor="accent1" w:themeShade="BF"/>
      <w:sz w:val="32"/>
      <w:szCs w:val="32"/>
    </w:rPr>
  </w:style>
  <w:style w:type="paragraph" w:styleId="Paragraphedeliste">
    <w:name w:val="List Paragraph"/>
    <w:basedOn w:val="Normal"/>
    <w:uiPriority w:val="34"/>
    <w:qFormat/>
    <w:rsid w:val="006F0224"/>
    <w:pPr>
      <w:ind w:left="720"/>
      <w:contextualSpacing/>
    </w:pPr>
  </w:style>
  <w:style w:type="character" w:customStyle="1" w:styleId="Titre2Car">
    <w:name w:val="Titre 2 Car"/>
    <w:basedOn w:val="Policepardfaut"/>
    <w:link w:val="Titre2"/>
    <w:uiPriority w:val="9"/>
    <w:rsid w:val="006F022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56E2CA93E0754CA4FDD5553CE28E9C"/>
        <w:category>
          <w:name w:val="Général"/>
          <w:gallery w:val="placeholder"/>
        </w:category>
        <w:types>
          <w:type w:val="bbPlcHdr"/>
        </w:types>
        <w:behaviors>
          <w:behavior w:val="content"/>
        </w:behaviors>
        <w:guid w:val="{1B4CB18C-BD25-E84F-8639-619D05789E07}"/>
      </w:docPartPr>
      <w:docPartBody>
        <w:p w:rsidR="00AD2032" w:rsidRDefault="00AD2032">
          <w:pPr>
            <w:pStyle w:val="Corpsdetexte"/>
          </w:pPr>
          <w:r>
            <w:rPr>
              <w:lang w:val="fr-FR"/>
            </w:rPr>
            <w:t xml:space="preserve">Fusce neque mi, consectetuer gravida, convallis ac, varius a, pede. Fusce pellentesque pretium quam. Ut luctus, justo id volutpat iaculis, est diam pulvinar sem, quis bibendum turpis dui eget mauris. Sed in mauris. Ut massa. Pellentesque condimentum felis nec sapien. Integer posuere elit at turpis. Nulla facilisi. Sed sapien ipsum, commodo ut, facilisis vitae, ultrices non, metus. Aenean non nulla. Curabitur molestie volutpat magna. Vestibulum tempor faucibus nisi. Pellentesque vitae enim. </w:t>
          </w:r>
        </w:p>
        <w:p w:rsidR="00AD2032" w:rsidRDefault="00AD2032">
          <w:pPr>
            <w:pStyle w:val="Corpsdetexte"/>
          </w:pPr>
          <w:r>
            <w:rPr>
              <w:lang w:val="fr-FR"/>
            </w:rPr>
            <w:t xml:space="preserve">Aliquam rhoncus volutpat mauris. Sed auctor. Donec tincidunt velit et tellus. Donec sed augue eget lacus placerat adipiscing. Ut convallis suscipit nulla. Morbi posuere ullamcorper ligula. Duis sit amet odio nec lorem ornare gravida. Suspendisse ante nulla, gravida quis, eleifend sit amet, placerat eget, purus. Sed egestas magna ut erat. Vivamus euismod, odio id mattis porttitor, tellus nisl consectetuer turpis, ut auctor enim justo euismod nulla. Fusce eget diam vulputate massa tempor tempor. </w:t>
          </w:r>
        </w:p>
        <w:p w:rsidR="00DC545C" w:rsidRDefault="00AD2032" w:rsidP="00AD2032">
          <w:pPr>
            <w:pStyle w:val="8E56E2CA93E0754CA4FDD5553CE28E9C"/>
          </w:pPr>
          <w:r>
            <w:t>In ante. Phasellus convallis, nisl in vestibulum facilisis, lacus pede bibendum urna, dapibus pellentesque eros magna sed nibh. Etiam tortor arcu, porta nec, laoreet quis, mollis in, libero. Aenean dapibus est a metus. In sit amet elit. Pellentesque luctus lacus scelerisque arcu. Cras mattis diam. Sed molestie, lectus id bibendum luctus, magna orci luctus quam, et auctor urna diam sit amet ligula. Sed purus dui, suscipit et, malesuada non, consectetuer in, augue. Proin et sapien. Maecenas aliquam, nibh id aliquet tincidunt, ante neque pulvinar mauris, sit amet fermentum nibh augue mollis risus. Mauris porttitor varius mauris. Vivamus in urna et sem accumsan imperdiet. Aenean fringilla, eros tincidunt gravida elementum, justo eros pharetra felis, in rhoncus arcu lectus non enim. Phasellus odio tortor, mattis ut, mattis elementum, luctus at, orci.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032"/>
    <w:rsid w:val="003240ED"/>
    <w:rsid w:val="006F47CE"/>
    <w:rsid w:val="009A6B64"/>
    <w:rsid w:val="00AD2032"/>
    <w:rsid w:val="00DC54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AD2032"/>
    <w:pPr>
      <w:spacing w:before="200"/>
    </w:pPr>
    <w:rPr>
      <w:rFonts w:eastAsiaTheme="minorHAnsi"/>
      <w:noProof/>
      <w:color w:val="404040" w:themeColor="text1" w:themeTint="BF"/>
      <w:sz w:val="20"/>
      <w:szCs w:val="20"/>
      <w:lang w:val="en-US" w:eastAsia="en-US"/>
    </w:rPr>
  </w:style>
  <w:style w:type="character" w:customStyle="1" w:styleId="CorpsdetexteCar">
    <w:name w:val="Corps de texte Car"/>
    <w:basedOn w:val="Policepardfaut"/>
    <w:link w:val="Corpsdetexte"/>
    <w:rsid w:val="00AD2032"/>
    <w:rPr>
      <w:rFonts w:eastAsiaTheme="minorHAnsi"/>
      <w:noProof/>
      <w:color w:val="404040" w:themeColor="text1" w:themeTint="BF"/>
      <w:sz w:val="20"/>
      <w:szCs w:val="20"/>
      <w:lang w:val="en-US" w:eastAsia="en-US"/>
    </w:rPr>
  </w:style>
  <w:style w:type="paragraph" w:customStyle="1" w:styleId="8E56E2CA93E0754CA4FDD5553CE28E9C">
    <w:name w:val="8E56E2CA93E0754CA4FDD5553CE28E9C"/>
    <w:rsid w:val="00AD20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5599E-DB91-3441-874D-627D1D74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850</Words>
  <Characters>4681</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Magnan Xavier</dc:creator>
  <cp:keywords/>
  <dc:description/>
  <cp:lastModifiedBy>Microsoft Office User</cp:lastModifiedBy>
  <cp:revision>14</cp:revision>
  <cp:lastPrinted>2019-08-26T13:34:00Z</cp:lastPrinted>
  <dcterms:created xsi:type="dcterms:W3CDTF">2020-01-28T08:33:00Z</dcterms:created>
  <dcterms:modified xsi:type="dcterms:W3CDTF">2022-09-23T07:26:00Z</dcterms:modified>
</cp:coreProperties>
</file>